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FDF" w:rsidRDefault="00BB6ADA" w:rsidP="00850A2D">
      <w:pPr>
        <w:autoSpaceDE w:val="0"/>
        <w:autoSpaceDN w:val="0"/>
        <w:adjustRightInd w:val="0"/>
        <w:spacing w:after="120"/>
        <w:ind w:firstLine="567"/>
        <w:jc w:val="center"/>
        <w:rPr>
          <w:rFonts w:ascii="Times New Roman" w:hAnsi="Times New Roman"/>
          <w:b/>
          <w:bCs/>
          <w:lang w:val="ru-RU"/>
        </w:rPr>
      </w:pPr>
      <w:r>
        <w:rPr>
          <w:rFonts w:ascii="Times New Roman" w:hAnsi="Times New Roman"/>
          <w:b/>
          <w:bCs/>
          <w:noProof/>
          <w:lang w:val="ru-RU" w:eastAsia="ru-RU" w:bidi="ar-SA"/>
        </w:rPr>
        <w:drawing>
          <wp:inline distT="0" distB="0" distL="0" distR="0">
            <wp:extent cx="6028690" cy="8516620"/>
            <wp:effectExtent l="19050" t="0" r="0" b="0"/>
            <wp:docPr id="1" name="Рисунок 1" descr="C:\Users\Учитель\Downloads\технол ТНР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ownloads\технол ТНР_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8690" cy="8516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6ADA" w:rsidRDefault="00BB6ADA">
      <w:pPr>
        <w:spacing w:after="200" w:line="276" w:lineRule="auto"/>
        <w:rPr>
          <w:rFonts w:ascii="Times New Roman" w:hAnsi="Times New Roman"/>
          <w:b/>
          <w:lang w:val="ru-RU" w:eastAsia="ru-RU"/>
        </w:rPr>
      </w:pPr>
      <w:r>
        <w:rPr>
          <w:rFonts w:ascii="Times New Roman" w:hAnsi="Times New Roman"/>
          <w:b/>
          <w:lang w:val="ru-RU" w:eastAsia="ru-RU"/>
        </w:rPr>
        <w:br w:type="page"/>
      </w:r>
    </w:p>
    <w:p w:rsidR="00514FC1" w:rsidRPr="00514FC1" w:rsidRDefault="00514FC1" w:rsidP="00514FC1">
      <w:pPr>
        <w:pStyle w:val="a3"/>
        <w:ind w:left="0"/>
        <w:jc w:val="center"/>
        <w:rPr>
          <w:rFonts w:ascii="Times New Roman" w:hAnsi="Times New Roman"/>
          <w:b/>
          <w:lang w:val="ru-RU" w:eastAsia="ru-RU"/>
        </w:rPr>
      </w:pPr>
      <w:r w:rsidRPr="00514FC1">
        <w:rPr>
          <w:rFonts w:ascii="Times New Roman" w:hAnsi="Times New Roman"/>
          <w:b/>
          <w:lang w:val="ru-RU" w:eastAsia="ru-RU"/>
        </w:rPr>
        <w:lastRenderedPageBreak/>
        <w:t>Пояснительная записка</w:t>
      </w:r>
    </w:p>
    <w:p w:rsidR="00514FC1" w:rsidRPr="00514FC1" w:rsidRDefault="00514FC1" w:rsidP="00514FC1">
      <w:pPr>
        <w:autoSpaceDE w:val="0"/>
        <w:autoSpaceDN w:val="0"/>
        <w:adjustRightInd w:val="0"/>
        <w:jc w:val="both"/>
        <w:textAlignment w:val="center"/>
        <w:rPr>
          <w:rFonts w:ascii="Times New Roman" w:eastAsiaTheme="minorHAnsi" w:hAnsi="Times New Roman"/>
          <w:lang w:val="ru-RU"/>
        </w:rPr>
      </w:pPr>
      <w:r w:rsidRPr="00514FC1">
        <w:rPr>
          <w:rFonts w:ascii="Times New Roman" w:hAnsi="Times New Roman"/>
          <w:lang w:val="ru-RU"/>
        </w:rPr>
        <w:t xml:space="preserve">Адаптированная рабочая программа по технологии   для </w:t>
      </w:r>
      <w:r w:rsidR="00725DC9">
        <w:rPr>
          <w:rFonts w:ascii="Times New Roman" w:hAnsi="Times New Roman"/>
          <w:lang w:val="ru-RU"/>
        </w:rPr>
        <w:t>обучающихся с ТН</w:t>
      </w:r>
      <w:r w:rsidR="001E7E6E">
        <w:rPr>
          <w:rFonts w:ascii="Times New Roman" w:hAnsi="Times New Roman"/>
          <w:lang w:val="ru-RU"/>
        </w:rPr>
        <w:t>Р</w:t>
      </w:r>
      <w:r w:rsidRPr="00514FC1">
        <w:rPr>
          <w:rFonts w:ascii="Times New Roman" w:hAnsi="Times New Roman"/>
          <w:lang w:val="ru-RU"/>
        </w:rPr>
        <w:t xml:space="preserve"> разработана в соответствии с требованиями: </w:t>
      </w:r>
    </w:p>
    <w:p w:rsidR="00514FC1" w:rsidRPr="00514FC1" w:rsidRDefault="00514FC1" w:rsidP="00514FC1">
      <w:pPr>
        <w:autoSpaceDE w:val="0"/>
        <w:autoSpaceDN w:val="0"/>
        <w:adjustRightInd w:val="0"/>
        <w:jc w:val="both"/>
        <w:textAlignment w:val="center"/>
        <w:rPr>
          <w:rFonts w:ascii="Times New Roman" w:eastAsiaTheme="minorHAnsi" w:hAnsi="Times New Roman"/>
          <w:lang w:val="ru-RU"/>
        </w:rPr>
      </w:pPr>
    </w:p>
    <w:p w:rsidR="001E1FAD" w:rsidRDefault="001E1FAD" w:rsidP="001E1FAD">
      <w:pPr>
        <w:pStyle w:val="31"/>
        <w:numPr>
          <w:ilvl w:val="0"/>
          <w:numId w:val="44"/>
        </w:numPr>
        <w:ind w:left="1134" w:hanging="425"/>
        <w:jc w:val="both"/>
        <w:textAlignment w:val="auto"/>
        <w:rPr>
          <w:rFonts w:eastAsiaTheme="minorHAnsi"/>
          <w:b w:val="0"/>
          <w:sz w:val="24"/>
          <w:szCs w:val="24"/>
          <w:lang w:eastAsia="en-US"/>
        </w:rPr>
      </w:pPr>
      <w:r>
        <w:rPr>
          <w:rFonts w:eastAsiaTheme="minorHAnsi"/>
          <w:b w:val="0"/>
          <w:sz w:val="24"/>
          <w:szCs w:val="24"/>
          <w:lang w:eastAsia="en-US"/>
        </w:rPr>
        <w:t>Федерального закона от 29 декабря 2012 года № 273-ФЗ «Об образовании в Российской Федерации»;</w:t>
      </w:r>
    </w:p>
    <w:p w:rsidR="001E1FAD" w:rsidRPr="001E1FAD" w:rsidRDefault="001E1FAD" w:rsidP="001E1FAD">
      <w:pPr>
        <w:pStyle w:val="a3"/>
        <w:numPr>
          <w:ilvl w:val="0"/>
          <w:numId w:val="44"/>
        </w:numPr>
        <w:shd w:val="clear" w:color="auto" w:fill="FFFFFF"/>
        <w:ind w:left="1134" w:hanging="425"/>
        <w:jc w:val="both"/>
        <w:rPr>
          <w:rFonts w:ascii="Times New Roman" w:hAnsi="Times New Roman"/>
          <w:lang w:val="ru-RU" w:eastAsia="ru-RU"/>
        </w:rPr>
      </w:pPr>
      <w:r w:rsidRPr="001E1FAD">
        <w:rPr>
          <w:rFonts w:ascii="Times New Roman" w:hAnsi="Times New Roman"/>
          <w:lang w:val="ru-RU" w:eastAsia="ru-RU"/>
        </w:rPr>
        <w:t>Федерального государственного образовательного стандарта начального общего образования (Приказ Минобрнауки РФ №373 от 6 октября 2009 года);</w:t>
      </w:r>
    </w:p>
    <w:p w:rsidR="001E1FAD" w:rsidRDefault="001E1FAD" w:rsidP="001E1FAD">
      <w:pPr>
        <w:pStyle w:val="31"/>
        <w:numPr>
          <w:ilvl w:val="0"/>
          <w:numId w:val="44"/>
        </w:numPr>
        <w:spacing w:before="0"/>
        <w:ind w:left="1134" w:hanging="425"/>
        <w:jc w:val="both"/>
        <w:textAlignment w:val="auto"/>
        <w:rPr>
          <w:rFonts w:eastAsiaTheme="minorHAnsi"/>
          <w:b w:val="0"/>
          <w:sz w:val="24"/>
          <w:szCs w:val="24"/>
          <w:lang w:eastAsia="en-US"/>
        </w:rPr>
      </w:pPr>
      <w:r>
        <w:rPr>
          <w:rFonts w:eastAsiaTheme="minorHAnsi"/>
          <w:b w:val="0"/>
          <w:sz w:val="24"/>
          <w:szCs w:val="24"/>
          <w:lang w:eastAsia="en-US"/>
        </w:rPr>
        <w:t>ФГОС НОО обучающихся с ОВЗ (приказ Минобрнауки России от 19 декабря 2014 г. № 1598,</w:t>
      </w:r>
    </w:p>
    <w:p w:rsidR="001E1FAD" w:rsidRDefault="001E1FAD" w:rsidP="001E1FAD">
      <w:pPr>
        <w:pStyle w:val="31"/>
        <w:numPr>
          <w:ilvl w:val="0"/>
          <w:numId w:val="44"/>
        </w:numPr>
        <w:spacing w:before="0"/>
        <w:ind w:left="1134" w:hanging="425"/>
        <w:jc w:val="both"/>
        <w:textAlignment w:val="auto"/>
        <w:rPr>
          <w:rFonts w:eastAsiaTheme="minorHAnsi"/>
          <w:b w:val="0"/>
          <w:sz w:val="24"/>
          <w:szCs w:val="24"/>
          <w:lang w:eastAsia="en-US"/>
        </w:rPr>
      </w:pPr>
      <w:r>
        <w:rPr>
          <w:rFonts w:eastAsiaTheme="minorHAnsi"/>
          <w:b w:val="0"/>
          <w:sz w:val="24"/>
          <w:szCs w:val="24"/>
          <w:lang w:eastAsia="en-US"/>
        </w:rPr>
        <w:t>Примерной адаптированной основной общеобразовательной программы начального общего образования обучающихся с тяжелыми нарушениями речи (одобрена решением федерального учебно-методического объединения по общему образованию (протокол  от 22 декабря  2015 г. № 4/15))</w:t>
      </w:r>
    </w:p>
    <w:p w:rsidR="001E1FAD" w:rsidRDefault="001E1FAD" w:rsidP="001E1FAD">
      <w:pPr>
        <w:pStyle w:val="31"/>
        <w:numPr>
          <w:ilvl w:val="0"/>
          <w:numId w:val="44"/>
        </w:numPr>
        <w:spacing w:before="0"/>
        <w:ind w:left="1134" w:hanging="425"/>
        <w:jc w:val="both"/>
        <w:textAlignment w:val="auto"/>
        <w:rPr>
          <w:rFonts w:eastAsia="Calibri"/>
          <w:b w:val="0"/>
          <w:sz w:val="24"/>
          <w:szCs w:val="24"/>
          <w:lang w:eastAsia="en-US"/>
        </w:rPr>
      </w:pPr>
      <w:r>
        <w:rPr>
          <w:b w:val="0"/>
          <w:sz w:val="24"/>
          <w:szCs w:val="24"/>
          <w:lang w:eastAsia="en-US"/>
        </w:rPr>
        <w:t>Положения о рабочей программе педагога МОУ «Вохомская СОШ».</w:t>
      </w:r>
    </w:p>
    <w:p w:rsidR="00514FC1" w:rsidRPr="00514FC1" w:rsidRDefault="00514FC1" w:rsidP="00D41EA6">
      <w:pPr>
        <w:pStyle w:val="31"/>
        <w:spacing w:before="0"/>
        <w:jc w:val="both"/>
        <w:textAlignment w:val="auto"/>
        <w:rPr>
          <w:b w:val="0"/>
          <w:sz w:val="24"/>
          <w:szCs w:val="24"/>
          <w:lang w:eastAsia="en-US"/>
        </w:rPr>
      </w:pPr>
    </w:p>
    <w:p w:rsidR="00514FC1" w:rsidRPr="00514FC1" w:rsidRDefault="00514FC1" w:rsidP="00514FC1">
      <w:pPr>
        <w:pStyle w:val="31"/>
        <w:spacing w:before="0"/>
        <w:jc w:val="both"/>
        <w:rPr>
          <w:b w:val="0"/>
          <w:sz w:val="24"/>
          <w:szCs w:val="24"/>
          <w:lang w:eastAsia="en-US"/>
        </w:rPr>
      </w:pPr>
    </w:p>
    <w:p w:rsidR="00514FC1" w:rsidRDefault="00514FC1" w:rsidP="00514FC1">
      <w:pPr>
        <w:pStyle w:val="1"/>
        <w:shd w:val="clear" w:color="auto" w:fill="FFFFFF"/>
        <w:spacing w:before="0"/>
        <w:jc w:val="both"/>
        <w:rPr>
          <w:rFonts w:ascii="Times New Roman" w:hAnsi="Times New Roman" w:cs="Times New Roman"/>
          <w:b w:val="0"/>
          <w:bCs w:val="0"/>
          <w:i/>
          <w:color w:val="000000" w:themeColor="text1"/>
          <w:sz w:val="24"/>
          <w:szCs w:val="24"/>
          <w:lang w:val="ru-RU"/>
        </w:rPr>
      </w:pPr>
      <w:r w:rsidRPr="00514FC1">
        <w:rPr>
          <w:rFonts w:ascii="Times New Roman" w:hAnsi="Times New Roman" w:cs="Times New Roman"/>
          <w:b w:val="0"/>
          <w:bCs w:val="0"/>
          <w:i/>
          <w:color w:val="000000" w:themeColor="text1"/>
          <w:sz w:val="24"/>
          <w:szCs w:val="24"/>
          <w:lang w:val="ru-RU"/>
        </w:rPr>
        <w:t>Программа адаптирована  для обучения детей с ЗПР  с учетом  особенностей  их психофизического  развития,  индивидуальных особенностей и при необходимости  обеспечивающая коррекцию нарушений  развития и социальную  адаптацию. Программа  построена с  учетом специфики усвоения  учебного материала детьми с ЗПР.</w:t>
      </w:r>
    </w:p>
    <w:p w:rsidR="00514FC1" w:rsidRPr="00514FC1" w:rsidRDefault="00514FC1" w:rsidP="00514FC1">
      <w:pPr>
        <w:pStyle w:val="1"/>
        <w:shd w:val="clear" w:color="auto" w:fill="FFFFFF"/>
        <w:spacing w:before="0"/>
        <w:jc w:val="both"/>
        <w:rPr>
          <w:rFonts w:ascii="Times New Roman" w:hAnsi="Times New Roman" w:cs="Times New Roman"/>
          <w:b w:val="0"/>
          <w:bCs w:val="0"/>
          <w:i/>
          <w:color w:val="000000" w:themeColor="text1"/>
          <w:sz w:val="24"/>
          <w:szCs w:val="24"/>
          <w:lang w:val="ru-RU"/>
        </w:rPr>
      </w:pPr>
      <w:r w:rsidRPr="00514FC1">
        <w:rPr>
          <w:rFonts w:ascii="Times New Roman" w:hAnsi="Times New Roman" w:cs="Times New Roman"/>
          <w:b w:val="0"/>
          <w:bCs w:val="0"/>
          <w:i/>
          <w:color w:val="000000" w:themeColor="text1"/>
          <w:sz w:val="24"/>
          <w:szCs w:val="24"/>
          <w:lang w:val="ru-RU"/>
        </w:rPr>
        <w:t xml:space="preserve"> </w:t>
      </w:r>
    </w:p>
    <w:p w:rsidR="008B770F" w:rsidRPr="00514FC1" w:rsidRDefault="00642F0B" w:rsidP="00514FC1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bCs/>
          <w:lang w:val="ru-RU"/>
        </w:rPr>
      </w:pPr>
      <w:r w:rsidRPr="00514FC1">
        <w:rPr>
          <w:rFonts w:ascii="Times New Roman" w:hAnsi="Times New Roman"/>
          <w:bCs/>
          <w:lang w:val="ru-RU"/>
        </w:rPr>
        <w:t>В соответствии с концептуальным положением системы программа по технологии учитывает оп</w:t>
      </w:r>
      <w:r w:rsidR="008B770F" w:rsidRPr="00514FC1">
        <w:rPr>
          <w:rFonts w:ascii="Times New Roman" w:hAnsi="Times New Roman"/>
          <w:bCs/>
          <w:lang w:val="ru-RU"/>
        </w:rPr>
        <w:t>ы</w:t>
      </w:r>
      <w:r w:rsidRPr="00514FC1">
        <w:rPr>
          <w:rFonts w:ascii="Times New Roman" w:hAnsi="Times New Roman"/>
          <w:bCs/>
          <w:lang w:val="ru-RU"/>
        </w:rPr>
        <w:t xml:space="preserve">т ребёнка и тот образ мира, который определяется его природно-предметной средой. </w:t>
      </w:r>
    </w:p>
    <w:p w:rsidR="006E3122" w:rsidRPr="00514FC1" w:rsidRDefault="00642F0B" w:rsidP="00514FC1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bCs/>
          <w:lang w:val="ru-RU"/>
        </w:rPr>
      </w:pPr>
      <w:r w:rsidRPr="00514FC1">
        <w:rPr>
          <w:rFonts w:ascii="Times New Roman" w:hAnsi="Times New Roman"/>
          <w:bCs/>
          <w:lang w:val="ru-RU"/>
        </w:rPr>
        <w:t>Деятельностный подход к процессу</w:t>
      </w:r>
      <w:r w:rsidR="002A681D" w:rsidRPr="00514FC1">
        <w:rPr>
          <w:rFonts w:ascii="Times New Roman" w:hAnsi="Times New Roman"/>
          <w:bCs/>
          <w:lang w:val="ru-RU"/>
        </w:rPr>
        <w:t xml:space="preserve"> обучения обеспечивается формированием у школьников представлений о взаимодействии человека с окружающим миром, осознанием обучающим</w:t>
      </w:r>
      <w:r w:rsidR="006E3122" w:rsidRPr="00514FC1">
        <w:rPr>
          <w:rFonts w:ascii="Times New Roman" w:hAnsi="Times New Roman"/>
          <w:bCs/>
          <w:lang w:val="ru-RU"/>
        </w:rPr>
        <w:t>ися роли трудовой деятельности людей в развитии общества, формированием универсальных учебных действий (УУД), способствующих усвоению начальных технологических знаний, простейших трудовых навыков и овладению первоначальными умениями проектной деятельности.</w:t>
      </w:r>
    </w:p>
    <w:p w:rsidR="00642F0B" w:rsidRPr="00514FC1" w:rsidRDefault="006E3122" w:rsidP="00514FC1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lang w:val="ru-RU"/>
        </w:rPr>
      </w:pPr>
      <w:r w:rsidRPr="00514FC1">
        <w:rPr>
          <w:rFonts w:ascii="Times New Roman" w:hAnsi="Times New Roman"/>
          <w:b/>
          <w:lang w:val="ru-RU"/>
        </w:rPr>
        <w:t>Целью данного курса</w:t>
      </w:r>
      <w:r w:rsidRPr="00514FC1">
        <w:rPr>
          <w:rFonts w:ascii="Times New Roman" w:hAnsi="Times New Roman"/>
          <w:lang w:val="ru-RU"/>
        </w:rPr>
        <w:t xml:space="preserve"> является развитие личности ребенка и раскрытие его творческого потенциала в процессе обучения теории и практики трудовой деятельности на основе педагогической поддержки его индивидуальности.</w:t>
      </w:r>
      <w:r w:rsidR="00093C61" w:rsidRPr="00514FC1">
        <w:rPr>
          <w:rFonts w:ascii="Times New Roman" w:hAnsi="Times New Roman"/>
          <w:lang w:val="ru-RU"/>
        </w:rPr>
        <w:t xml:space="preserve"> </w:t>
      </w:r>
      <w:r w:rsidRPr="00514FC1">
        <w:rPr>
          <w:rFonts w:ascii="Times New Roman" w:hAnsi="Times New Roman"/>
          <w:bCs/>
          <w:lang w:val="ru-RU"/>
        </w:rPr>
        <w:t>Цель обучения и значение предмета</w:t>
      </w:r>
      <w:r w:rsidR="00DB67C0" w:rsidRPr="00514FC1">
        <w:rPr>
          <w:rFonts w:ascii="Times New Roman" w:hAnsi="Times New Roman"/>
          <w:bCs/>
          <w:lang w:val="ru-RU"/>
        </w:rPr>
        <w:t xml:space="preserve"> </w:t>
      </w:r>
      <w:r w:rsidRPr="00514FC1">
        <w:rPr>
          <w:rFonts w:ascii="Times New Roman" w:hAnsi="Times New Roman"/>
          <w:bCs/>
          <w:lang w:val="ru-RU"/>
        </w:rPr>
        <w:t>выходит далеко за рамки усвоения учащимися конкретных технологических операций. Предмет «Технология» является опорным в проектировании универсальных учебных действий. В нём все элементы учебной деятельности – целеполагание, планирование, ориентировка в задании, преобразование, прогнозирование, умение предлагать способы решения, оценка изделия и т.д. – предстают в наглядном виде и тем самым становятся более понятными для обучающихся.</w:t>
      </w:r>
    </w:p>
    <w:p w:rsidR="00093C61" w:rsidRPr="00514FC1" w:rsidRDefault="00093C61" w:rsidP="00514FC1">
      <w:pPr>
        <w:autoSpaceDE w:val="0"/>
        <w:jc w:val="both"/>
        <w:textAlignment w:val="center"/>
        <w:rPr>
          <w:rFonts w:ascii="Times New Roman" w:hAnsi="Times New Roman"/>
          <w:color w:val="000000"/>
          <w:lang w:val="ru-RU"/>
        </w:rPr>
      </w:pPr>
      <w:r w:rsidRPr="00514FC1">
        <w:rPr>
          <w:rFonts w:ascii="Times New Roman" w:hAnsi="Times New Roman"/>
          <w:color w:val="000000"/>
          <w:lang w:val="ru-RU"/>
        </w:rPr>
        <w:t>Программа по технологии</w:t>
      </w:r>
      <w:r w:rsidRPr="00514FC1">
        <w:rPr>
          <w:rFonts w:ascii="Times New Roman" w:hAnsi="Times New Roman"/>
          <w:b/>
          <w:color w:val="000000"/>
          <w:lang w:val="ru-RU"/>
        </w:rPr>
        <w:t xml:space="preserve"> </w:t>
      </w:r>
      <w:r w:rsidRPr="00514FC1">
        <w:rPr>
          <w:rFonts w:ascii="Times New Roman" w:hAnsi="Times New Roman"/>
          <w:color w:val="000000"/>
          <w:lang w:val="ru-RU"/>
        </w:rPr>
        <w:t xml:space="preserve">в соответствии с требованиями стандартов предусматривает решение следующих </w:t>
      </w:r>
      <w:r w:rsidRPr="00514FC1">
        <w:rPr>
          <w:rFonts w:ascii="Times New Roman" w:hAnsi="Times New Roman"/>
          <w:b/>
          <w:color w:val="000000"/>
          <w:lang w:val="ru-RU"/>
        </w:rPr>
        <w:t>задач</w:t>
      </w:r>
      <w:r w:rsidRPr="00514FC1">
        <w:rPr>
          <w:rFonts w:ascii="Times New Roman" w:hAnsi="Times New Roman"/>
          <w:color w:val="000000"/>
          <w:lang w:val="ru-RU"/>
        </w:rPr>
        <w:t>:</w:t>
      </w:r>
    </w:p>
    <w:p w:rsidR="00093C61" w:rsidRPr="00514FC1" w:rsidRDefault="00093C61" w:rsidP="00514FC1">
      <w:pPr>
        <w:pStyle w:val="a3"/>
        <w:numPr>
          <w:ilvl w:val="0"/>
          <w:numId w:val="2"/>
        </w:numPr>
        <w:autoSpaceDE w:val="0"/>
        <w:ind w:left="0" w:firstLine="0"/>
        <w:jc w:val="both"/>
        <w:textAlignment w:val="center"/>
        <w:rPr>
          <w:rFonts w:ascii="Times New Roman" w:hAnsi="Times New Roman"/>
          <w:color w:val="000000"/>
          <w:lang w:val="ru-RU"/>
        </w:rPr>
      </w:pPr>
      <w:r w:rsidRPr="00514FC1">
        <w:rPr>
          <w:rFonts w:ascii="Times New Roman" w:hAnsi="Times New Roman"/>
          <w:color w:val="000000"/>
          <w:lang w:val="ru-RU"/>
        </w:rPr>
        <w:t>развитие сенсорики и моторики рук, пространственного воображения, технического и логического мышления, глазомера, умений работать с различными источниками информации;</w:t>
      </w:r>
    </w:p>
    <w:p w:rsidR="008B770F" w:rsidRPr="00514FC1" w:rsidRDefault="00093C61" w:rsidP="00514FC1">
      <w:pPr>
        <w:pStyle w:val="a3"/>
        <w:numPr>
          <w:ilvl w:val="0"/>
          <w:numId w:val="2"/>
        </w:numPr>
        <w:autoSpaceDE w:val="0"/>
        <w:ind w:left="0" w:firstLine="0"/>
        <w:jc w:val="both"/>
        <w:textAlignment w:val="center"/>
        <w:rPr>
          <w:rFonts w:ascii="Times New Roman" w:hAnsi="Times New Roman"/>
          <w:color w:val="000000"/>
          <w:spacing w:val="-2"/>
          <w:lang w:val="ru-RU"/>
        </w:rPr>
      </w:pPr>
      <w:r w:rsidRPr="00514FC1">
        <w:rPr>
          <w:rFonts w:ascii="Times New Roman" w:hAnsi="Times New Roman"/>
          <w:color w:val="000000"/>
          <w:lang w:val="ru-RU"/>
        </w:rPr>
        <w:t xml:space="preserve"> освоение содержания, раскрывающего роль трудовой деятельности человека в преобразовании окружающего мира, первоначальных представлений о мире профессий;</w:t>
      </w:r>
    </w:p>
    <w:p w:rsidR="00093C61" w:rsidRPr="00514FC1" w:rsidRDefault="008B770F" w:rsidP="00514FC1">
      <w:pPr>
        <w:pStyle w:val="a3"/>
        <w:numPr>
          <w:ilvl w:val="0"/>
          <w:numId w:val="2"/>
        </w:numPr>
        <w:autoSpaceDE w:val="0"/>
        <w:ind w:left="0" w:firstLine="0"/>
        <w:jc w:val="both"/>
        <w:textAlignment w:val="center"/>
        <w:rPr>
          <w:rFonts w:ascii="Times New Roman" w:hAnsi="Times New Roman"/>
          <w:color w:val="000000"/>
          <w:spacing w:val="-2"/>
          <w:lang w:val="ru-RU"/>
        </w:rPr>
      </w:pPr>
      <w:r w:rsidRPr="00514FC1">
        <w:rPr>
          <w:rFonts w:ascii="Times New Roman" w:hAnsi="Times New Roman"/>
          <w:color w:val="000000"/>
          <w:lang w:val="ru-RU"/>
        </w:rPr>
        <w:t xml:space="preserve"> </w:t>
      </w:r>
      <w:r w:rsidR="00093C61" w:rsidRPr="00514FC1">
        <w:rPr>
          <w:rFonts w:ascii="Times New Roman" w:hAnsi="Times New Roman"/>
          <w:color w:val="000000"/>
          <w:lang w:val="ru-RU"/>
        </w:rPr>
        <w:t xml:space="preserve">овладение начальными технологическими знаниями, трудовыми и конструкторско-технологическими умениями и навыками, опытом практической деятельности по созданию личностно-значимых объектов и общественно значимых предметов труда, способами планирования и организации трудовой деятельности, умениями использовать </w:t>
      </w:r>
      <w:r w:rsidR="00093C61" w:rsidRPr="00514FC1">
        <w:rPr>
          <w:rFonts w:ascii="Times New Roman" w:hAnsi="Times New Roman"/>
          <w:color w:val="000000"/>
          <w:lang w:val="ru-RU"/>
        </w:rPr>
        <w:lastRenderedPageBreak/>
        <w:t>компьютерную технику для ра</w:t>
      </w:r>
      <w:r w:rsidR="00093C61" w:rsidRPr="00514FC1">
        <w:rPr>
          <w:rFonts w:ascii="Times New Roman" w:hAnsi="Times New Roman"/>
          <w:color w:val="000000"/>
          <w:spacing w:val="-2"/>
          <w:lang w:val="ru-RU"/>
        </w:rPr>
        <w:t>боты с информацией в учебной деятельности и повседневной жизни;</w:t>
      </w:r>
    </w:p>
    <w:p w:rsidR="00093C61" w:rsidRPr="00514FC1" w:rsidRDefault="00093C61" w:rsidP="00514FC1">
      <w:pPr>
        <w:pStyle w:val="a3"/>
        <w:numPr>
          <w:ilvl w:val="0"/>
          <w:numId w:val="2"/>
        </w:numPr>
        <w:autoSpaceDE w:val="0"/>
        <w:ind w:left="0" w:firstLine="0"/>
        <w:jc w:val="both"/>
        <w:textAlignment w:val="center"/>
        <w:rPr>
          <w:rFonts w:ascii="Times New Roman" w:hAnsi="Times New Roman"/>
          <w:color w:val="000000"/>
          <w:lang w:val="ru-RU"/>
        </w:rPr>
      </w:pPr>
      <w:r w:rsidRPr="00514FC1">
        <w:rPr>
          <w:rFonts w:ascii="Times New Roman" w:hAnsi="Times New Roman"/>
          <w:color w:val="000000"/>
          <w:lang w:val="ru-RU"/>
        </w:rPr>
        <w:t>воспитание трудолюбия, уважительного отношения к людям и результатам их труда, интереса к информационной и коммуникативной деятельности, формирование рефлексивной способности оценивать собственное продвижение и свой вклад в результаты общей деятельности и умений делового сотрудничества;</w:t>
      </w:r>
    </w:p>
    <w:p w:rsidR="00093C61" w:rsidRPr="00514FC1" w:rsidRDefault="00093C61" w:rsidP="00514FC1">
      <w:pPr>
        <w:pStyle w:val="a3"/>
        <w:numPr>
          <w:ilvl w:val="0"/>
          <w:numId w:val="2"/>
        </w:numPr>
        <w:autoSpaceDE w:val="0"/>
        <w:spacing w:after="120"/>
        <w:ind w:left="0" w:firstLine="0"/>
        <w:jc w:val="both"/>
        <w:textAlignment w:val="center"/>
        <w:rPr>
          <w:rFonts w:ascii="Times New Roman" w:hAnsi="Times New Roman"/>
          <w:lang w:val="ru-RU"/>
        </w:rPr>
      </w:pPr>
      <w:r w:rsidRPr="00514FC1">
        <w:rPr>
          <w:rFonts w:ascii="Times New Roman" w:hAnsi="Times New Roman"/>
          <w:color w:val="000000"/>
          <w:lang w:val="ru-RU"/>
        </w:rPr>
        <w:t xml:space="preserve">развитие </w:t>
      </w:r>
      <w:r w:rsidRPr="00514FC1">
        <w:rPr>
          <w:rFonts w:ascii="Times New Roman" w:hAnsi="Times New Roman"/>
          <w:lang w:val="ru-RU"/>
        </w:rPr>
        <w:t xml:space="preserve">коммуникативной компетентности, формирование мотивации успеха и достижений, умений составлять план действий и применять его для решения практических задач. </w:t>
      </w:r>
    </w:p>
    <w:p w:rsidR="00D8454B" w:rsidRDefault="00D8454B" w:rsidP="00D8454B">
      <w:pPr>
        <w:pStyle w:val="a3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Коррекционные задачи:</w:t>
      </w:r>
    </w:p>
    <w:p w:rsidR="005F71CA" w:rsidRPr="005F71CA" w:rsidRDefault="005F71CA" w:rsidP="00D8454B">
      <w:pPr>
        <w:pStyle w:val="Zag1"/>
        <w:numPr>
          <w:ilvl w:val="0"/>
          <w:numId w:val="43"/>
        </w:numPr>
        <w:tabs>
          <w:tab w:val="left" w:leader="dot" w:pos="284"/>
        </w:tabs>
        <w:spacing w:after="0" w:line="240" w:lineRule="auto"/>
        <w:ind w:left="0" w:firstLine="0"/>
        <w:jc w:val="both"/>
        <w:rPr>
          <w:rFonts w:eastAsia="@Arial Unicode MS"/>
          <w:b w:val="0"/>
          <w:color w:val="auto"/>
          <w:sz w:val="24"/>
          <w:lang w:val="ru-RU"/>
        </w:rPr>
      </w:pPr>
      <w:r w:rsidRPr="005F71CA">
        <w:rPr>
          <w:b w:val="0"/>
          <w:sz w:val="24"/>
          <w:lang w:val="ru-RU"/>
        </w:rPr>
        <w:t>обеспечение  возможности овладения базовым содержанием обучения;</w:t>
      </w:r>
    </w:p>
    <w:p w:rsidR="00D8454B" w:rsidRDefault="00D8454B" w:rsidP="00D8454B">
      <w:pPr>
        <w:pStyle w:val="Zag1"/>
        <w:numPr>
          <w:ilvl w:val="0"/>
          <w:numId w:val="43"/>
        </w:numPr>
        <w:tabs>
          <w:tab w:val="left" w:leader="dot" w:pos="284"/>
        </w:tabs>
        <w:spacing w:after="0" w:line="240" w:lineRule="auto"/>
        <w:ind w:left="0" w:firstLine="0"/>
        <w:jc w:val="both"/>
        <w:rPr>
          <w:rFonts w:eastAsia="@Arial Unicode MS"/>
          <w:b w:val="0"/>
          <w:color w:val="auto"/>
          <w:sz w:val="24"/>
          <w:lang w:val="ru-RU"/>
        </w:rPr>
      </w:pPr>
      <w:r>
        <w:rPr>
          <w:b w:val="0"/>
          <w:sz w:val="24"/>
          <w:lang w:val="ru-RU"/>
        </w:rPr>
        <w:t>коррекция нарушений устной речи</w:t>
      </w:r>
      <w:r w:rsidR="007C4A9B">
        <w:rPr>
          <w:b w:val="0"/>
          <w:sz w:val="24"/>
          <w:lang w:val="ru-RU"/>
        </w:rPr>
        <w:t>;</w:t>
      </w:r>
    </w:p>
    <w:p w:rsidR="00D8454B" w:rsidRDefault="00D8454B" w:rsidP="00D8454B">
      <w:pPr>
        <w:pStyle w:val="Zag1"/>
        <w:numPr>
          <w:ilvl w:val="0"/>
          <w:numId w:val="43"/>
        </w:numPr>
        <w:tabs>
          <w:tab w:val="left" w:leader="dot" w:pos="284"/>
        </w:tabs>
        <w:spacing w:after="0" w:line="240" w:lineRule="auto"/>
        <w:ind w:left="0" w:firstLine="0"/>
        <w:jc w:val="both"/>
        <w:rPr>
          <w:rFonts w:eastAsia="@Arial Unicode MS"/>
          <w:b w:val="0"/>
          <w:color w:val="auto"/>
          <w:sz w:val="24"/>
          <w:lang w:val="ru-RU"/>
        </w:rPr>
      </w:pPr>
      <w:r>
        <w:rPr>
          <w:b w:val="0"/>
          <w:sz w:val="24"/>
          <w:lang w:val="ru-RU"/>
        </w:rPr>
        <w:t xml:space="preserve"> развитие сознательного использования языковых средств в различных коммуникативных ситуациях с целью реализации полноценных социальных контактов с окружающими; </w:t>
      </w:r>
    </w:p>
    <w:p w:rsidR="00D8454B" w:rsidRPr="00D8454B" w:rsidRDefault="00D8454B" w:rsidP="00D8454B">
      <w:pPr>
        <w:pStyle w:val="Zag1"/>
        <w:numPr>
          <w:ilvl w:val="0"/>
          <w:numId w:val="43"/>
        </w:numPr>
        <w:tabs>
          <w:tab w:val="left" w:leader="dot" w:pos="284"/>
        </w:tabs>
        <w:spacing w:after="0" w:line="240" w:lineRule="auto"/>
        <w:ind w:left="0" w:firstLine="0"/>
        <w:jc w:val="both"/>
        <w:rPr>
          <w:rStyle w:val="Zag11"/>
          <w:rFonts w:eastAsia="@Arial Unicode MS"/>
          <w:color w:val="auto"/>
          <w:lang w:val="ru-RU"/>
        </w:rPr>
      </w:pPr>
      <w:r>
        <w:rPr>
          <w:b w:val="0"/>
          <w:sz w:val="24"/>
          <w:lang w:val="ru-RU"/>
        </w:rPr>
        <w:t>обеспечение обучающемуся успеха в различных видах деятельности с целью предупреждения негативного отношения к учебе, ситуации школьного обучения в целом, повышения мотивации к школьному обучению</w:t>
      </w:r>
    </w:p>
    <w:p w:rsidR="00514FC1" w:rsidRPr="00514FC1" w:rsidRDefault="00514FC1" w:rsidP="00514FC1">
      <w:pPr>
        <w:pStyle w:val="a3"/>
        <w:ind w:left="0"/>
        <w:jc w:val="both"/>
        <w:rPr>
          <w:rFonts w:ascii="Times New Roman" w:hAnsi="Times New Roman"/>
          <w:i/>
          <w:lang w:val="ru-RU"/>
        </w:rPr>
      </w:pPr>
      <w:r w:rsidRPr="00514FC1">
        <w:rPr>
          <w:rFonts w:ascii="Times New Roman" w:hAnsi="Times New Roman"/>
          <w:b/>
          <w:i/>
          <w:lang w:val="ru-RU"/>
        </w:rPr>
        <w:t xml:space="preserve"> </w:t>
      </w:r>
      <w:r w:rsidRPr="00514FC1">
        <w:rPr>
          <w:rFonts w:ascii="Times New Roman" w:hAnsi="Times New Roman"/>
          <w:i/>
          <w:lang w:val="ru-RU"/>
        </w:rPr>
        <w:t>.</w:t>
      </w:r>
    </w:p>
    <w:p w:rsidR="00AE47B1" w:rsidRPr="00514FC1" w:rsidRDefault="00AE47B1" w:rsidP="00514FC1">
      <w:pPr>
        <w:jc w:val="both"/>
        <w:rPr>
          <w:rFonts w:ascii="Times New Roman" w:hAnsi="Times New Roman"/>
          <w:b/>
          <w:bCs/>
          <w:lang w:val="ru-RU"/>
        </w:rPr>
      </w:pPr>
      <w:r w:rsidRPr="00514FC1">
        <w:rPr>
          <w:rFonts w:ascii="Times New Roman" w:hAnsi="Times New Roman"/>
          <w:b/>
          <w:lang w:val="ru-RU"/>
        </w:rPr>
        <w:t>Личностные, метапредметные и предметные результаты освоения учебного предмета:</w:t>
      </w:r>
    </w:p>
    <w:p w:rsidR="00972530" w:rsidRPr="00514FC1" w:rsidRDefault="00760F6B" w:rsidP="00514FC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u w:val="single"/>
          <w:lang w:val="ru-RU"/>
        </w:rPr>
      </w:pPr>
      <w:r w:rsidRPr="00514FC1">
        <w:rPr>
          <w:rFonts w:ascii="Times New Roman" w:hAnsi="Times New Roman"/>
          <w:b/>
          <w:iCs/>
          <w:lang w:val="ru-RU"/>
        </w:rPr>
        <w:t>Личностные результаты</w:t>
      </w:r>
      <w:r w:rsidR="00AE47B1" w:rsidRPr="00514FC1">
        <w:rPr>
          <w:rFonts w:ascii="Times New Roman" w:hAnsi="Times New Roman"/>
          <w:iCs/>
          <w:u w:val="single"/>
          <w:lang w:val="ru-RU"/>
        </w:rPr>
        <w:t>:</w:t>
      </w:r>
    </w:p>
    <w:p w:rsidR="00972530" w:rsidRPr="00514FC1" w:rsidRDefault="00972530" w:rsidP="00514FC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val="ru-RU"/>
        </w:rPr>
      </w:pPr>
      <w:r w:rsidRPr="00514FC1">
        <w:rPr>
          <w:rFonts w:ascii="Times New Roman" w:hAnsi="Times New Roman"/>
          <w:bCs/>
          <w:iCs/>
          <w:color w:val="000000"/>
          <w:lang w:val="ru-RU"/>
        </w:rPr>
        <w:t>Личностными</w:t>
      </w:r>
      <w:r w:rsidR="00760F6B" w:rsidRPr="00514FC1">
        <w:rPr>
          <w:rFonts w:ascii="Times New Roman" w:hAnsi="Times New Roman"/>
          <w:color w:val="000000"/>
          <w:lang w:val="ru-RU"/>
        </w:rPr>
        <w:t xml:space="preserve"> </w:t>
      </w:r>
      <w:r w:rsidRPr="00514FC1">
        <w:rPr>
          <w:rFonts w:ascii="Times New Roman" w:hAnsi="Times New Roman"/>
          <w:color w:val="000000"/>
          <w:lang w:val="ru-RU"/>
        </w:rPr>
        <w:t>результатами изучения технологии являются воспитание и развитие социально и личностно значимых качеств, индивидуально-личностных позиций, ценностных установок, раскрывающих отношение к труду, систему норм и правил межличностного общения, обеспечивающую успешность совместной деятельности.</w:t>
      </w:r>
    </w:p>
    <w:p w:rsidR="00760F6B" w:rsidRPr="00514FC1" w:rsidRDefault="00760F6B" w:rsidP="00514FC1">
      <w:pPr>
        <w:jc w:val="both"/>
        <w:rPr>
          <w:rFonts w:ascii="Times New Roman" w:hAnsi="Times New Roman"/>
          <w:lang w:val="ru-RU"/>
        </w:rPr>
      </w:pPr>
      <w:r w:rsidRPr="00514FC1">
        <w:rPr>
          <w:rFonts w:ascii="Times New Roman" w:hAnsi="Times New Roman"/>
          <w:lang w:val="ru-RU"/>
        </w:rPr>
        <w:t xml:space="preserve">Предмет технология способствует осмыслению </w:t>
      </w:r>
      <w:r w:rsidRPr="00514FC1">
        <w:rPr>
          <w:rFonts w:ascii="Times New Roman" w:hAnsi="Times New Roman"/>
          <w:u w:val="single"/>
          <w:lang w:val="ru-RU"/>
        </w:rPr>
        <w:t>личностных универсальных действий</w:t>
      </w:r>
      <w:r w:rsidRPr="00514FC1">
        <w:rPr>
          <w:rFonts w:ascii="Times New Roman" w:hAnsi="Times New Roman"/>
          <w:b/>
          <w:lang w:val="ru-RU"/>
        </w:rPr>
        <w:t xml:space="preserve">, </w:t>
      </w:r>
      <w:r w:rsidRPr="00514FC1">
        <w:rPr>
          <w:rFonts w:ascii="Times New Roman" w:hAnsi="Times New Roman"/>
          <w:lang w:val="ru-RU"/>
        </w:rPr>
        <w:t>в результате которых у выпускника начальной школы должны быть сформированы:</w:t>
      </w:r>
    </w:p>
    <w:p w:rsidR="00972530" w:rsidRPr="00514FC1" w:rsidRDefault="00FF01CD" w:rsidP="00514FC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0" w:firstLine="0"/>
        <w:jc w:val="both"/>
        <w:rPr>
          <w:rFonts w:ascii="Times New Roman" w:hAnsi="Times New Roman"/>
          <w:color w:val="000000"/>
          <w:lang w:val="ru-RU"/>
        </w:rPr>
      </w:pPr>
      <w:r w:rsidRPr="00514FC1">
        <w:rPr>
          <w:rFonts w:ascii="Times New Roman" w:hAnsi="Times New Roman"/>
          <w:color w:val="000000"/>
          <w:lang w:val="ru-RU"/>
        </w:rPr>
        <w:t>действия, реализующие потребность школьника в социально значимой и социально оцениваемой деятельности, направленность на достижение творческой самореализации, в том числе с помощью компьютерных технологий;</w:t>
      </w:r>
    </w:p>
    <w:p w:rsidR="00FF01CD" w:rsidRPr="00514FC1" w:rsidRDefault="00FF01CD" w:rsidP="00514FC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0" w:firstLine="0"/>
        <w:jc w:val="both"/>
        <w:rPr>
          <w:rFonts w:ascii="Times New Roman" w:hAnsi="Times New Roman"/>
          <w:color w:val="000000"/>
          <w:lang w:val="ru-RU"/>
        </w:rPr>
      </w:pPr>
      <w:r w:rsidRPr="00514FC1">
        <w:rPr>
          <w:rFonts w:ascii="Times New Roman" w:hAnsi="Times New Roman"/>
          <w:color w:val="000000"/>
          <w:lang w:val="ru-RU"/>
        </w:rPr>
        <w:t>действия, характеризующие уважительное отношение к труду людей и к продукту, производимому людьми разных профессий;</w:t>
      </w:r>
    </w:p>
    <w:p w:rsidR="00FF01CD" w:rsidRPr="00514FC1" w:rsidRDefault="00FF01CD" w:rsidP="00514FC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0" w:firstLine="0"/>
        <w:jc w:val="both"/>
        <w:rPr>
          <w:rFonts w:ascii="Times New Roman" w:hAnsi="Times New Roman"/>
          <w:color w:val="000000"/>
          <w:lang w:val="ru-RU"/>
        </w:rPr>
      </w:pPr>
      <w:r w:rsidRPr="00514FC1">
        <w:rPr>
          <w:rFonts w:ascii="Times New Roman" w:hAnsi="Times New Roman"/>
          <w:color w:val="000000"/>
          <w:lang w:val="ru-RU"/>
        </w:rPr>
        <w:t>проектная деятельность</w:t>
      </w:r>
      <w:r w:rsidR="00B30B4A" w:rsidRPr="00514FC1">
        <w:rPr>
          <w:rFonts w:ascii="Times New Roman" w:hAnsi="Times New Roman"/>
          <w:color w:val="000000"/>
          <w:lang w:val="ru-RU"/>
        </w:rPr>
        <w:t>;</w:t>
      </w:r>
    </w:p>
    <w:p w:rsidR="00FF01CD" w:rsidRPr="00514FC1" w:rsidRDefault="00FF01CD" w:rsidP="00514FC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0" w:firstLine="0"/>
        <w:jc w:val="both"/>
        <w:rPr>
          <w:rFonts w:ascii="Times New Roman" w:hAnsi="Times New Roman"/>
          <w:color w:val="000000"/>
          <w:lang w:val="ru-RU"/>
        </w:rPr>
      </w:pPr>
      <w:r w:rsidRPr="00514FC1">
        <w:rPr>
          <w:rFonts w:ascii="Times New Roman" w:hAnsi="Times New Roman"/>
          <w:color w:val="000000"/>
          <w:lang w:val="ru-RU"/>
        </w:rPr>
        <w:t>контроль и самоконтроль.</w:t>
      </w:r>
    </w:p>
    <w:p w:rsidR="009532DE" w:rsidRPr="00514FC1" w:rsidRDefault="00844377" w:rsidP="00514FC1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/>
          <w:color w:val="000000"/>
          <w:lang w:val="ru-RU"/>
        </w:rPr>
      </w:pPr>
      <w:r w:rsidRPr="00514FC1">
        <w:rPr>
          <w:rFonts w:ascii="Times New Roman" w:hAnsi="Times New Roman"/>
          <w:b/>
          <w:iCs/>
          <w:lang w:val="ru-RU"/>
        </w:rPr>
        <w:t>МЕТАПРЕДМЕТНЫЕ РЕЗУЛЬТАТЫ</w:t>
      </w:r>
      <w:r w:rsidR="00AE47B1" w:rsidRPr="00514FC1">
        <w:rPr>
          <w:rFonts w:ascii="Times New Roman" w:hAnsi="Times New Roman"/>
          <w:iCs/>
          <w:lang w:val="ru-RU"/>
        </w:rPr>
        <w:t>:</w:t>
      </w:r>
    </w:p>
    <w:p w:rsidR="00972530" w:rsidRPr="00514FC1" w:rsidRDefault="00972530" w:rsidP="00514FC1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/>
          <w:color w:val="000000"/>
          <w:lang w:val="ru-RU"/>
        </w:rPr>
      </w:pPr>
      <w:r w:rsidRPr="00514FC1">
        <w:rPr>
          <w:rFonts w:ascii="Times New Roman" w:hAnsi="Times New Roman"/>
          <w:bCs/>
          <w:iCs/>
          <w:color w:val="000000"/>
          <w:lang w:val="ru-RU"/>
        </w:rPr>
        <w:t>Метапредметными</w:t>
      </w:r>
      <w:r w:rsidR="009532DE" w:rsidRPr="00514FC1">
        <w:rPr>
          <w:rFonts w:ascii="Times New Roman" w:hAnsi="Times New Roman"/>
          <w:color w:val="000000"/>
          <w:lang w:val="ru-RU"/>
        </w:rPr>
        <w:t xml:space="preserve"> </w:t>
      </w:r>
      <w:r w:rsidRPr="00514FC1">
        <w:rPr>
          <w:rFonts w:ascii="Times New Roman" w:hAnsi="Times New Roman"/>
          <w:color w:val="000000"/>
          <w:lang w:val="ru-RU"/>
        </w:rPr>
        <w:t>результатами изучения технологии является освоение учащимися универсальных способов деятельности, применимых как в рамках образовательного процесса, так и в реальных жизненных ситуациях.</w:t>
      </w:r>
    </w:p>
    <w:p w:rsidR="00972530" w:rsidRPr="00514FC1" w:rsidRDefault="009532DE" w:rsidP="00514FC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iCs/>
          <w:lang w:val="ru-RU"/>
        </w:rPr>
      </w:pPr>
      <w:r w:rsidRPr="00514FC1">
        <w:rPr>
          <w:rFonts w:ascii="Times New Roman" w:hAnsi="Times New Roman"/>
          <w:b/>
          <w:iCs/>
          <w:lang w:val="ru-RU"/>
        </w:rPr>
        <w:t>Регулятивные УУД</w:t>
      </w:r>
    </w:p>
    <w:p w:rsidR="009532DE" w:rsidRPr="00514FC1" w:rsidRDefault="009532DE" w:rsidP="00514FC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0" w:firstLine="0"/>
        <w:jc w:val="both"/>
        <w:rPr>
          <w:rFonts w:ascii="Times New Roman" w:hAnsi="Times New Roman"/>
          <w:color w:val="000000"/>
          <w:lang w:val="ru-RU"/>
        </w:rPr>
      </w:pPr>
      <w:r w:rsidRPr="00514FC1">
        <w:rPr>
          <w:rFonts w:ascii="Times New Roman" w:hAnsi="Times New Roman"/>
          <w:color w:val="000000"/>
          <w:lang w:val="ru-RU"/>
        </w:rPr>
        <w:t>планирование последовательности практических действий для реализации замысла, поставленной задачи;</w:t>
      </w:r>
    </w:p>
    <w:p w:rsidR="009532DE" w:rsidRPr="00514FC1" w:rsidRDefault="009532DE" w:rsidP="00514FC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0" w:firstLine="0"/>
        <w:jc w:val="both"/>
        <w:rPr>
          <w:rFonts w:ascii="Times New Roman" w:hAnsi="Times New Roman"/>
          <w:color w:val="000000"/>
          <w:lang w:val="ru-RU"/>
        </w:rPr>
      </w:pPr>
      <w:r w:rsidRPr="00514FC1">
        <w:rPr>
          <w:rFonts w:ascii="Times New Roman" w:hAnsi="Times New Roman"/>
          <w:color w:val="000000"/>
          <w:lang w:val="ru-RU"/>
        </w:rPr>
        <w:t>отбор наиболее эффективных способов решения конструкторско-технологических и декоративно-художественных задач в зависимости от конкретных условий;</w:t>
      </w:r>
    </w:p>
    <w:p w:rsidR="009532DE" w:rsidRPr="00514FC1" w:rsidRDefault="009532DE" w:rsidP="00514FC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0" w:firstLine="0"/>
        <w:jc w:val="both"/>
        <w:rPr>
          <w:rFonts w:ascii="Times New Roman" w:hAnsi="Times New Roman"/>
          <w:color w:val="000000"/>
          <w:lang w:val="ru-RU"/>
        </w:rPr>
      </w:pPr>
      <w:r w:rsidRPr="00514FC1">
        <w:rPr>
          <w:rFonts w:ascii="Times New Roman" w:hAnsi="Times New Roman"/>
          <w:color w:val="000000"/>
          <w:lang w:val="ru-RU"/>
        </w:rPr>
        <w:t>самоконтроль и корректировка хода практической работы;</w:t>
      </w:r>
    </w:p>
    <w:p w:rsidR="009532DE" w:rsidRPr="00514FC1" w:rsidRDefault="009532DE" w:rsidP="00514FC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0" w:firstLine="0"/>
        <w:jc w:val="both"/>
        <w:rPr>
          <w:rFonts w:ascii="Times New Roman" w:hAnsi="Times New Roman"/>
          <w:color w:val="000000"/>
          <w:lang w:val="ru-RU"/>
        </w:rPr>
      </w:pPr>
      <w:r w:rsidRPr="00514FC1">
        <w:rPr>
          <w:rFonts w:ascii="Times New Roman" w:hAnsi="Times New Roman"/>
          <w:color w:val="000000"/>
          <w:lang w:val="ru-RU"/>
        </w:rPr>
        <w:t>самоконтроль результата практической деятельности путём сравнения его с эталоном (рисунком, схемой, чертежом);</w:t>
      </w:r>
    </w:p>
    <w:p w:rsidR="009532DE" w:rsidRPr="00514FC1" w:rsidRDefault="009532DE" w:rsidP="00514FC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0" w:firstLine="0"/>
        <w:jc w:val="both"/>
        <w:rPr>
          <w:rFonts w:ascii="Times New Roman" w:hAnsi="Times New Roman"/>
          <w:color w:val="000000"/>
          <w:lang w:val="ru-RU"/>
        </w:rPr>
      </w:pPr>
      <w:r w:rsidRPr="00514FC1">
        <w:rPr>
          <w:rFonts w:ascii="Times New Roman" w:hAnsi="Times New Roman"/>
          <w:color w:val="000000"/>
          <w:lang w:val="ru-RU"/>
        </w:rPr>
        <w:t>оценка результата практической деятельности путём проверки изделия в действии.</w:t>
      </w:r>
    </w:p>
    <w:p w:rsidR="009532DE" w:rsidRPr="00514FC1" w:rsidRDefault="009532DE" w:rsidP="00514FC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iCs/>
          <w:lang w:val="ru-RU"/>
        </w:rPr>
      </w:pPr>
      <w:r w:rsidRPr="00514FC1">
        <w:rPr>
          <w:rFonts w:ascii="Times New Roman" w:hAnsi="Times New Roman"/>
          <w:b/>
          <w:iCs/>
          <w:lang w:val="ru-RU"/>
        </w:rPr>
        <w:t>Познавательные УУД</w:t>
      </w:r>
    </w:p>
    <w:p w:rsidR="009532DE" w:rsidRPr="00514FC1" w:rsidRDefault="009532DE" w:rsidP="00514FC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0" w:firstLine="0"/>
        <w:jc w:val="both"/>
        <w:rPr>
          <w:rFonts w:ascii="Times New Roman" w:hAnsi="Times New Roman"/>
          <w:color w:val="000000"/>
          <w:lang w:val="ru-RU"/>
        </w:rPr>
      </w:pPr>
      <w:r w:rsidRPr="00514FC1">
        <w:rPr>
          <w:rFonts w:ascii="Times New Roman" w:hAnsi="Times New Roman"/>
          <w:color w:val="000000"/>
          <w:lang w:val="ru-RU"/>
        </w:rPr>
        <w:t>осуществление поиска необходимой информации на бумажных и электронных носителях;</w:t>
      </w:r>
    </w:p>
    <w:p w:rsidR="009532DE" w:rsidRPr="00514FC1" w:rsidRDefault="009532DE" w:rsidP="00514FC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0" w:firstLine="0"/>
        <w:jc w:val="both"/>
        <w:rPr>
          <w:rFonts w:ascii="Times New Roman" w:hAnsi="Times New Roman"/>
          <w:color w:val="000000"/>
          <w:lang w:val="ru-RU"/>
        </w:rPr>
      </w:pPr>
      <w:r w:rsidRPr="00514FC1">
        <w:rPr>
          <w:rFonts w:ascii="Times New Roman" w:hAnsi="Times New Roman"/>
          <w:color w:val="000000"/>
          <w:lang w:val="ru-RU"/>
        </w:rPr>
        <w:t>сохранение информации на бумажных и электронных носителях в виде упорядоченной структуры;</w:t>
      </w:r>
    </w:p>
    <w:p w:rsidR="009532DE" w:rsidRPr="00514FC1" w:rsidRDefault="009532DE" w:rsidP="00514FC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0" w:firstLine="0"/>
        <w:jc w:val="both"/>
        <w:rPr>
          <w:rFonts w:ascii="Times New Roman" w:hAnsi="Times New Roman"/>
          <w:color w:val="000000"/>
          <w:lang w:val="ru-RU"/>
        </w:rPr>
      </w:pPr>
      <w:r w:rsidRPr="00514FC1">
        <w:rPr>
          <w:rFonts w:ascii="Times New Roman" w:hAnsi="Times New Roman"/>
          <w:color w:val="000000"/>
          <w:lang w:val="ru-RU"/>
        </w:rPr>
        <w:lastRenderedPageBreak/>
        <w:t>чтение графических изображений (рисунки, простейшие чертежи и эскизы, схемы);</w:t>
      </w:r>
    </w:p>
    <w:p w:rsidR="009532DE" w:rsidRPr="00514FC1" w:rsidRDefault="009532DE" w:rsidP="00514FC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0" w:firstLine="0"/>
        <w:jc w:val="both"/>
        <w:rPr>
          <w:rFonts w:ascii="Times New Roman" w:hAnsi="Times New Roman"/>
          <w:color w:val="000000"/>
          <w:lang w:val="ru-RU"/>
        </w:rPr>
      </w:pPr>
      <w:r w:rsidRPr="00514FC1">
        <w:rPr>
          <w:rFonts w:ascii="Times New Roman" w:hAnsi="Times New Roman"/>
          <w:color w:val="000000"/>
          <w:lang w:val="ru-RU"/>
        </w:rPr>
        <w:t>моделирование несложных изделий с разными конструктивными особенностями;</w:t>
      </w:r>
    </w:p>
    <w:p w:rsidR="009532DE" w:rsidRPr="00514FC1" w:rsidRDefault="009532DE" w:rsidP="00514FC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0" w:firstLine="0"/>
        <w:jc w:val="both"/>
        <w:rPr>
          <w:rFonts w:ascii="Times New Roman" w:hAnsi="Times New Roman"/>
          <w:color w:val="000000"/>
          <w:lang w:val="ru-RU"/>
        </w:rPr>
      </w:pPr>
      <w:r w:rsidRPr="00514FC1">
        <w:rPr>
          <w:rFonts w:ascii="Times New Roman" w:hAnsi="Times New Roman"/>
          <w:color w:val="000000"/>
          <w:lang w:val="ru-RU"/>
        </w:rPr>
        <w:t>конструирование объектов с учётом технических и декоративно-художественных условий: определение особенностей конструкции, подбор соответствующих материалов и инструментов;</w:t>
      </w:r>
    </w:p>
    <w:p w:rsidR="009532DE" w:rsidRPr="00514FC1" w:rsidRDefault="009532DE" w:rsidP="00514FC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0" w:firstLine="0"/>
        <w:jc w:val="both"/>
        <w:rPr>
          <w:rFonts w:ascii="Times New Roman" w:hAnsi="Times New Roman"/>
          <w:color w:val="000000"/>
          <w:lang w:val="ru-RU"/>
        </w:rPr>
      </w:pPr>
      <w:r w:rsidRPr="00514FC1">
        <w:rPr>
          <w:rFonts w:ascii="Times New Roman" w:hAnsi="Times New Roman"/>
          <w:color w:val="000000"/>
          <w:lang w:val="ru-RU"/>
        </w:rPr>
        <w:t>сравнение конструктивных и декоративных особенностей предметов быта и установление их связи с выполняемыми утилитарными функциями;</w:t>
      </w:r>
    </w:p>
    <w:p w:rsidR="009532DE" w:rsidRPr="00514FC1" w:rsidRDefault="005946AF" w:rsidP="00514FC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0" w:firstLine="0"/>
        <w:jc w:val="both"/>
        <w:rPr>
          <w:rFonts w:ascii="Times New Roman" w:hAnsi="Times New Roman"/>
          <w:color w:val="000000"/>
          <w:lang w:val="ru-RU"/>
        </w:rPr>
      </w:pPr>
      <w:r w:rsidRPr="00514FC1">
        <w:rPr>
          <w:rFonts w:ascii="Times New Roman" w:hAnsi="Times New Roman"/>
          <w:color w:val="000000"/>
          <w:lang w:val="ru-RU"/>
        </w:rPr>
        <w:t>сравнение различных видов конструкций и способов их сборки;</w:t>
      </w:r>
    </w:p>
    <w:p w:rsidR="005946AF" w:rsidRPr="00514FC1" w:rsidRDefault="005946AF" w:rsidP="00514FC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0" w:firstLine="0"/>
        <w:jc w:val="both"/>
        <w:rPr>
          <w:rFonts w:ascii="Times New Roman" w:hAnsi="Times New Roman"/>
          <w:color w:val="000000"/>
          <w:lang w:val="ru-RU"/>
        </w:rPr>
      </w:pPr>
      <w:r w:rsidRPr="00514FC1">
        <w:rPr>
          <w:rFonts w:ascii="Times New Roman" w:hAnsi="Times New Roman"/>
          <w:color w:val="000000"/>
          <w:lang w:val="ru-RU"/>
        </w:rPr>
        <w:t>анализ конструкторско-технологических и декоративно-художественных особенностей предлагаемых заданий;</w:t>
      </w:r>
    </w:p>
    <w:p w:rsidR="005946AF" w:rsidRPr="00514FC1" w:rsidRDefault="005946AF" w:rsidP="00514FC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0" w:firstLine="0"/>
        <w:jc w:val="both"/>
        <w:rPr>
          <w:rFonts w:ascii="Times New Roman" w:hAnsi="Times New Roman"/>
          <w:color w:val="000000"/>
          <w:lang w:val="ru-RU"/>
        </w:rPr>
      </w:pPr>
      <w:r w:rsidRPr="00514FC1">
        <w:rPr>
          <w:rFonts w:ascii="Times New Roman" w:hAnsi="Times New Roman"/>
          <w:color w:val="000000"/>
          <w:lang w:val="ru-RU"/>
        </w:rPr>
        <w:t>выполнение инструкций, несложных алгоритмов при решении учебных задач;</w:t>
      </w:r>
    </w:p>
    <w:p w:rsidR="005946AF" w:rsidRPr="00514FC1" w:rsidRDefault="005946AF" w:rsidP="00514FC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0" w:firstLine="0"/>
        <w:jc w:val="both"/>
        <w:rPr>
          <w:rFonts w:ascii="Times New Roman" w:hAnsi="Times New Roman"/>
          <w:color w:val="000000"/>
          <w:lang w:val="ru-RU"/>
        </w:rPr>
      </w:pPr>
      <w:r w:rsidRPr="00514FC1">
        <w:rPr>
          <w:rFonts w:ascii="Times New Roman" w:hAnsi="Times New Roman"/>
          <w:color w:val="000000"/>
          <w:lang w:val="ru-RU"/>
        </w:rPr>
        <w:t>проектирование изделий: создание образа в соответствии с замыслом, реализация замысла;</w:t>
      </w:r>
    </w:p>
    <w:p w:rsidR="005946AF" w:rsidRPr="00514FC1" w:rsidRDefault="005946AF" w:rsidP="00514FC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0" w:firstLine="0"/>
        <w:jc w:val="both"/>
        <w:rPr>
          <w:rFonts w:ascii="Times New Roman" w:hAnsi="Times New Roman"/>
          <w:color w:val="000000"/>
          <w:lang w:val="ru-RU"/>
        </w:rPr>
      </w:pPr>
      <w:r w:rsidRPr="00514FC1">
        <w:rPr>
          <w:rFonts w:ascii="Times New Roman" w:hAnsi="Times New Roman"/>
          <w:color w:val="000000"/>
          <w:lang w:val="ru-RU"/>
        </w:rPr>
        <w:t>поиск необходимой информации в Интернете.</w:t>
      </w:r>
    </w:p>
    <w:p w:rsidR="005946AF" w:rsidRPr="00514FC1" w:rsidRDefault="005946AF" w:rsidP="00514FC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iCs/>
          <w:lang w:val="ru-RU"/>
        </w:rPr>
      </w:pPr>
      <w:r w:rsidRPr="00514FC1">
        <w:rPr>
          <w:rFonts w:ascii="Times New Roman" w:hAnsi="Times New Roman"/>
          <w:b/>
          <w:iCs/>
          <w:lang w:val="ru-RU"/>
        </w:rPr>
        <w:t>Коммуникативные УУД</w:t>
      </w:r>
    </w:p>
    <w:p w:rsidR="005946AF" w:rsidRPr="00514FC1" w:rsidRDefault="005946AF" w:rsidP="00514FC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0" w:firstLine="0"/>
        <w:jc w:val="both"/>
        <w:rPr>
          <w:rFonts w:ascii="Times New Roman" w:hAnsi="Times New Roman"/>
          <w:color w:val="000000"/>
          <w:lang w:val="ru-RU"/>
        </w:rPr>
      </w:pPr>
      <w:r w:rsidRPr="00514FC1">
        <w:rPr>
          <w:rFonts w:ascii="Times New Roman" w:hAnsi="Times New Roman"/>
          <w:color w:val="000000"/>
          <w:lang w:val="ru-RU"/>
        </w:rPr>
        <w:t>учёт позиции собеседника (соседа по парте);</w:t>
      </w:r>
    </w:p>
    <w:p w:rsidR="005946AF" w:rsidRPr="00514FC1" w:rsidRDefault="005946AF" w:rsidP="00514FC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0" w:firstLine="0"/>
        <w:jc w:val="both"/>
        <w:rPr>
          <w:rFonts w:ascii="Times New Roman" w:hAnsi="Times New Roman"/>
          <w:color w:val="000000"/>
          <w:lang w:val="ru-RU"/>
        </w:rPr>
      </w:pPr>
      <w:r w:rsidRPr="00514FC1">
        <w:rPr>
          <w:rFonts w:ascii="Times New Roman" w:hAnsi="Times New Roman"/>
          <w:color w:val="000000"/>
          <w:lang w:val="ru-RU"/>
        </w:rPr>
        <w:t>умение договариваться, приходить к общему решению в совместной творческой деятельности при решении практических работ, реализации проектов, работе на компьютере;</w:t>
      </w:r>
    </w:p>
    <w:p w:rsidR="005946AF" w:rsidRPr="00514FC1" w:rsidRDefault="005946AF" w:rsidP="00514FC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0" w:firstLine="0"/>
        <w:jc w:val="both"/>
        <w:rPr>
          <w:rFonts w:ascii="Times New Roman" w:hAnsi="Times New Roman"/>
          <w:color w:val="000000"/>
          <w:lang w:val="ru-RU"/>
        </w:rPr>
      </w:pPr>
      <w:r w:rsidRPr="00514FC1">
        <w:rPr>
          <w:rFonts w:ascii="Times New Roman" w:hAnsi="Times New Roman"/>
          <w:color w:val="000000"/>
          <w:lang w:val="ru-RU"/>
        </w:rPr>
        <w:t>умение задавать вопросы, необходимые для организации сотрудничества с партнером (соседом по парте);</w:t>
      </w:r>
    </w:p>
    <w:p w:rsidR="005946AF" w:rsidRPr="00514FC1" w:rsidRDefault="005946AF" w:rsidP="00514FC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0" w:firstLine="0"/>
        <w:jc w:val="both"/>
        <w:rPr>
          <w:rFonts w:ascii="Times New Roman" w:hAnsi="Times New Roman"/>
          <w:color w:val="000000"/>
          <w:lang w:val="ru-RU"/>
        </w:rPr>
      </w:pPr>
      <w:r w:rsidRPr="00514FC1">
        <w:rPr>
          <w:rFonts w:ascii="Times New Roman" w:hAnsi="Times New Roman"/>
          <w:color w:val="000000"/>
          <w:lang w:val="ru-RU"/>
        </w:rPr>
        <w:t>осуществление взаимного контроля и необходимой взаимопомощи при реализации проектной деятельности.</w:t>
      </w:r>
    </w:p>
    <w:p w:rsidR="00BD4DDB" w:rsidRPr="00514FC1" w:rsidRDefault="00BD4DDB" w:rsidP="00514FC1">
      <w:pPr>
        <w:spacing w:after="120"/>
        <w:jc w:val="both"/>
        <w:rPr>
          <w:rFonts w:ascii="Times New Roman" w:hAnsi="Times New Roman"/>
          <w:lang w:val="ru-RU"/>
        </w:rPr>
      </w:pPr>
      <w:r w:rsidRPr="00514FC1">
        <w:rPr>
          <w:rFonts w:ascii="Times New Roman" w:hAnsi="Times New Roman"/>
          <w:b/>
          <w:lang w:val="ru-RU"/>
        </w:rPr>
        <w:t xml:space="preserve">Предметные результаты освоения учебной </w:t>
      </w:r>
      <w:r w:rsidR="00AE47B1" w:rsidRPr="00514FC1">
        <w:rPr>
          <w:rFonts w:ascii="Times New Roman" w:hAnsi="Times New Roman"/>
          <w:b/>
          <w:lang w:val="ru-RU"/>
        </w:rPr>
        <w:t>программы по курсу</w:t>
      </w:r>
      <w:r w:rsidR="006D7AD0" w:rsidRPr="00514FC1">
        <w:rPr>
          <w:rFonts w:ascii="Times New Roman" w:hAnsi="Times New Roman"/>
          <w:b/>
          <w:lang w:val="ru-RU"/>
        </w:rPr>
        <w:t>:</w:t>
      </w:r>
    </w:p>
    <w:p w:rsidR="00BD4DDB" w:rsidRPr="00514FC1" w:rsidRDefault="00A16E42" w:rsidP="00514FC1">
      <w:pPr>
        <w:jc w:val="both"/>
        <w:rPr>
          <w:rFonts w:ascii="Times New Roman" w:hAnsi="Times New Roman"/>
          <w:lang w:val="ru-RU"/>
        </w:rPr>
      </w:pPr>
      <w:r w:rsidRPr="00514FC1">
        <w:rPr>
          <w:rFonts w:ascii="Times New Roman" w:hAnsi="Times New Roman"/>
          <w:lang w:val="ru-RU"/>
        </w:rPr>
        <w:t>ВЫПУСКНИК НАУЧИТСЯ:</w:t>
      </w:r>
    </w:p>
    <w:p w:rsidR="000B5E33" w:rsidRPr="00514FC1" w:rsidRDefault="002B26B3" w:rsidP="00514FC1">
      <w:pPr>
        <w:pStyle w:val="31"/>
        <w:numPr>
          <w:ilvl w:val="0"/>
          <w:numId w:val="1"/>
        </w:numPr>
        <w:spacing w:before="0"/>
        <w:ind w:left="0" w:firstLine="0"/>
        <w:jc w:val="both"/>
        <w:rPr>
          <w:b w:val="0"/>
          <w:sz w:val="24"/>
          <w:szCs w:val="24"/>
        </w:rPr>
      </w:pPr>
      <w:r w:rsidRPr="00514FC1">
        <w:rPr>
          <w:b w:val="0"/>
          <w:sz w:val="24"/>
          <w:szCs w:val="24"/>
        </w:rPr>
        <w:t>составлять сообщения о современных профессиях, связанных с механизированным и автоматизированном трудом (с учётом региональных особенностей), и описывать их особенности;</w:t>
      </w:r>
    </w:p>
    <w:p w:rsidR="002B26B3" w:rsidRPr="00514FC1" w:rsidRDefault="002B26B3" w:rsidP="00514FC1">
      <w:pPr>
        <w:pStyle w:val="31"/>
        <w:numPr>
          <w:ilvl w:val="0"/>
          <w:numId w:val="1"/>
        </w:numPr>
        <w:spacing w:before="0"/>
        <w:ind w:left="0" w:firstLine="0"/>
        <w:jc w:val="both"/>
        <w:rPr>
          <w:b w:val="0"/>
          <w:sz w:val="24"/>
          <w:szCs w:val="24"/>
        </w:rPr>
      </w:pPr>
      <w:r w:rsidRPr="00514FC1">
        <w:rPr>
          <w:b w:val="0"/>
          <w:sz w:val="24"/>
          <w:szCs w:val="24"/>
        </w:rPr>
        <w:t>организовывать рабочее место в зависимости от вида работы, распределять рабочее время;</w:t>
      </w:r>
    </w:p>
    <w:p w:rsidR="002B26B3" w:rsidRPr="00514FC1" w:rsidRDefault="002B26B3" w:rsidP="00514FC1">
      <w:pPr>
        <w:pStyle w:val="31"/>
        <w:numPr>
          <w:ilvl w:val="0"/>
          <w:numId w:val="1"/>
        </w:numPr>
        <w:spacing w:before="0"/>
        <w:ind w:left="0" w:firstLine="0"/>
        <w:jc w:val="both"/>
        <w:rPr>
          <w:b w:val="0"/>
          <w:sz w:val="24"/>
          <w:szCs w:val="24"/>
        </w:rPr>
      </w:pPr>
      <w:r w:rsidRPr="00514FC1">
        <w:rPr>
          <w:b w:val="0"/>
          <w:sz w:val="24"/>
          <w:szCs w:val="24"/>
        </w:rPr>
        <w:t>отбирать и анализировать информацию из учебника и других дидактических материалов, использовать её в организации работы;</w:t>
      </w:r>
    </w:p>
    <w:p w:rsidR="002B26B3" w:rsidRPr="00514FC1" w:rsidRDefault="002B26B3" w:rsidP="00514FC1">
      <w:pPr>
        <w:pStyle w:val="31"/>
        <w:numPr>
          <w:ilvl w:val="0"/>
          <w:numId w:val="1"/>
        </w:numPr>
        <w:spacing w:before="0"/>
        <w:ind w:left="0" w:firstLine="0"/>
        <w:jc w:val="both"/>
        <w:rPr>
          <w:b w:val="0"/>
          <w:sz w:val="24"/>
          <w:szCs w:val="24"/>
        </w:rPr>
      </w:pPr>
      <w:r w:rsidRPr="00514FC1">
        <w:rPr>
          <w:b w:val="0"/>
          <w:sz w:val="24"/>
          <w:szCs w:val="24"/>
        </w:rPr>
        <w:t>осуществлять контроль и корректировку хода работы;</w:t>
      </w:r>
    </w:p>
    <w:p w:rsidR="002B26B3" w:rsidRPr="00514FC1" w:rsidRDefault="002B26B3" w:rsidP="00514FC1">
      <w:pPr>
        <w:pStyle w:val="31"/>
        <w:numPr>
          <w:ilvl w:val="0"/>
          <w:numId w:val="1"/>
        </w:numPr>
        <w:spacing w:before="0"/>
        <w:ind w:left="0" w:firstLine="0"/>
        <w:jc w:val="both"/>
        <w:rPr>
          <w:b w:val="0"/>
          <w:sz w:val="24"/>
          <w:szCs w:val="24"/>
        </w:rPr>
      </w:pPr>
      <w:r w:rsidRPr="00514FC1">
        <w:rPr>
          <w:b w:val="0"/>
          <w:sz w:val="24"/>
          <w:szCs w:val="24"/>
        </w:rPr>
        <w:t>выполнять социальные роли (председатель заседания школьного клуба, консультант, экспериментатор и т.д.);</w:t>
      </w:r>
    </w:p>
    <w:p w:rsidR="002B26B3" w:rsidRPr="00514FC1" w:rsidRDefault="002B26B3" w:rsidP="00514FC1">
      <w:pPr>
        <w:pStyle w:val="31"/>
        <w:numPr>
          <w:ilvl w:val="0"/>
          <w:numId w:val="1"/>
        </w:numPr>
        <w:spacing w:before="0"/>
        <w:ind w:left="0" w:firstLine="0"/>
        <w:jc w:val="both"/>
        <w:rPr>
          <w:b w:val="0"/>
          <w:sz w:val="24"/>
          <w:szCs w:val="24"/>
        </w:rPr>
      </w:pPr>
      <w:r w:rsidRPr="00514FC1">
        <w:rPr>
          <w:b w:val="0"/>
          <w:sz w:val="24"/>
          <w:szCs w:val="24"/>
        </w:rPr>
        <w:t>выполнять доступные действия по самообслуживанию</w:t>
      </w:r>
      <w:r w:rsidR="004E1092" w:rsidRPr="00514FC1">
        <w:rPr>
          <w:b w:val="0"/>
          <w:sz w:val="24"/>
          <w:szCs w:val="24"/>
        </w:rPr>
        <w:t xml:space="preserve"> (декоративное оформление культурно-бытовой среды, ремонт одежды и книг);</w:t>
      </w:r>
    </w:p>
    <w:p w:rsidR="004E1092" w:rsidRPr="00514FC1" w:rsidRDefault="004E1092" w:rsidP="00514FC1">
      <w:pPr>
        <w:pStyle w:val="31"/>
        <w:numPr>
          <w:ilvl w:val="0"/>
          <w:numId w:val="1"/>
        </w:numPr>
        <w:spacing w:before="0"/>
        <w:ind w:left="0" w:firstLine="0"/>
        <w:jc w:val="both"/>
        <w:rPr>
          <w:b w:val="0"/>
          <w:sz w:val="24"/>
          <w:szCs w:val="24"/>
        </w:rPr>
      </w:pPr>
      <w:r w:rsidRPr="00514FC1">
        <w:rPr>
          <w:b w:val="0"/>
          <w:sz w:val="24"/>
          <w:szCs w:val="24"/>
        </w:rPr>
        <w:t>отбирать предложенные материалы для изделий по декоративно-художественным и конструктивным свойствам в соответствии с поставленной задачей;</w:t>
      </w:r>
    </w:p>
    <w:p w:rsidR="004E1092" w:rsidRPr="00514FC1" w:rsidRDefault="004E1092" w:rsidP="00514FC1">
      <w:pPr>
        <w:pStyle w:val="31"/>
        <w:numPr>
          <w:ilvl w:val="0"/>
          <w:numId w:val="1"/>
        </w:numPr>
        <w:spacing w:before="0"/>
        <w:ind w:left="0" w:firstLine="0"/>
        <w:jc w:val="both"/>
        <w:rPr>
          <w:b w:val="0"/>
          <w:sz w:val="24"/>
          <w:szCs w:val="24"/>
        </w:rPr>
      </w:pPr>
      <w:r w:rsidRPr="00514FC1">
        <w:rPr>
          <w:b w:val="0"/>
          <w:sz w:val="24"/>
          <w:szCs w:val="24"/>
        </w:rPr>
        <w:t>применять приёмы рациональной и безопасной работы ручными инструментами: чертёжными (циркуль), режущими (ножницы, канцелярский нож);</w:t>
      </w:r>
    </w:p>
    <w:p w:rsidR="004E1092" w:rsidRPr="00514FC1" w:rsidRDefault="004E1092" w:rsidP="00514FC1">
      <w:pPr>
        <w:pStyle w:val="31"/>
        <w:numPr>
          <w:ilvl w:val="0"/>
          <w:numId w:val="1"/>
        </w:numPr>
        <w:spacing w:before="0"/>
        <w:ind w:left="0" w:firstLine="0"/>
        <w:jc w:val="both"/>
        <w:rPr>
          <w:b w:val="0"/>
          <w:sz w:val="24"/>
          <w:szCs w:val="24"/>
        </w:rPr>
      </w:pPr>
      <w:r w:rsidRPr="00514FC1">
        <w:rPr>
          <w:b w:val="0"/>
          <w:sz w:val="24"/>
          <w:szCs w:val="24"/>
        </w:rPr>
        <w:t>размечать бумагу и картон циркулем;</w:t>
      </w:r>
    </w:p>
    <w:p w:rsidR="004E1092" w:rsidRPr="00514FC1" w:rsidRDefault="004E1092" w:rsidP="00514FC1">
      <w:pPr>
        <w:pStyle w:val="31"/>
        <w:numPr>
          <w:ilvl w:val="0"/>
          <w:numId w:val="1"/>
        </w:numPr>
        <w:spacing w:before="0"/>
        <w:ind w:left="0" w:firstLine="0"/>
        <w:jc w:val="both"/>
        <w:rPr>
          <w:b w:val="0"/>
          <w:sz w:val="24"/>
          <w:szCs w:val="24"/>
        </w:rPr>
      </w:pPr>
      <w:r w:rsidRPr="00514FC1">
        <w:rPr>
          <w:b w:val="0"/>
          <w:sz w:val="24"/>
          <w:szCs w:val="24"/>
        </w:rPr>
        <w:t>отбирать и выполнять в зависимости от свойств освоенных материалов оптимальные и доступные технологические приёмы их ручной обработки;</w:t>
      </w:r>
    </w:p>
    <w:p w:rsidR="004E1092" w:rsidRPr="00514FC1" w:rsidRDefault="004E1092" w:rsidP="00514FC1">
      <w:pPr>
        <w:pStyle w:val="31"/>
        <w:numPr>
          <w:ilvl w:val="0"/>
          <w:numId w:val="1"/>
        </w:numPr>
        <w:spacing w:before="0"/>
        <w:ind w:left="0" w:firstLine="0"/>
        <w:jc w:val="both"/>
        <w:rPr>
          <w:b w:val="0"/>
          <w:sz w:val="24"/>
          <w:szCs w:val="24"/>
        </w:rPr>
      </w:pPr>
      <w:r w:rsidRPr="00514FC1">
        <w:rPr>
          <w:b w:val="0"/>
          <w:sz w:val="24"/>
          <w:szCs w:val="24"/>
        </w:rPr>
        <w:t>изготавливать объёмные изделия по простейшим чертежам, эскизам;</w:t>
      </w:r>
    </w:p>
    <w:p w:rsidR="004E1092" w:rsidRPr="00514FC1" w:rsidRDefault="004E1092" w:rsidP="00514FC1">
      <w:pPr>
        <w:pStyle w:val="31"/>
        <w:numPr>
          <w:ilvl w:val="0"/>
          <w:numId w:val="1"/>
        </w:numPr>
        <w:spacing w:before="0"/>
        <w:ind w:left="0" w:firstLine="0"/>
        <w:jc w:val="both"/>
        <w:rPr>
          <w:b w:val="0"/>
          <w:sz w:val="24"/>
          <w:szCs w:val="24"/>
        </w:rPr>
      </w:pPr>
      <w:r w:rsidRPr="00514FC1">
        <w:rPr>
          <w:b w:val="0"/>
          <w:sz w:val="24"/>
          <w:szCs w:val="24"/>
        </w:rPr>
        <w:t>анализировать конструкцию изделия: определять взаимное расположение деталей, виды их соединений;</w:t>
      </w:r>
    </w:p>
    <w:p w:rsidR="004E1092" w:rsidRPr="00514FC1" w:rsidRDefault="004E1092" w:rsidP="00514FC1">
      <w:pPr>
        <w:pStyle w:val="31"/>
        <w:numPr>
          <w:ilvl w:val="0"/>
          <w:numId w:val="1"/>
        </w:numPr>
        <w:spacing w:before="0"/>
        <w:ind w:left="0" w:firstLine="0"/>
        <w:jc w:val="both"/>
        <w:rPr>
          <w:b w:val="0"/>
          <w:sz w:val="24"/>
          <w:szCs w:val="24"/>
        </w:rPr>
      </w:pPr>
      <w:r w:rsidRPr="00514FC1">
        <w:rPr>
          <w:b w:val="0"/>
          <w:sz w:val="24"/>
          <w:szCs w:val="24"/>
        </w:rPr>
        <w:t>рассказывать о назначении инструментальных программ, называемых текстовыми редакторами;</w:t>
      </w:r>
    </w:p>
    <w:p w:rsidR="004E1092" w:rsidRPr="00514FC1" w:rsidRDefault="004E1092" w:rsidP="00514FC1">
      <w:pPr>
        <w:pStyle w:val="31"/>
        <w:numPr>
          <w:ilvl w:val="0"/>
          <w:numId w:val="1"/>
        </w:numPr>
        <w:spacing w:before="0"/>
        <w:ind w:left="0" w:firstLine="0"/>
        <w:jc w:val="both"/>
        <w:rPr>
          <w:b w:val="0"/>
          <w:sz w:val="24"/>
          <w:szCs w:val="24"/>
        </w:rPr>
      </w:pPr>
      <w:r w:rsidRPr="00514FC1">
        <w:rPr>
          <w:b w:val="0"/>
          <w:sz w:val="24"/>
          <w:szCs w:val="24"/>
        </w:rPr>
        <w:t>использовать правила оформления текста (заголовок, абзац, отступ «красная строка»); знать цели работы с принтером как с техническим устройством;</w:t>
      </w:r>
    </w:p>
    <w:p w:rsidR="004E1092" w:rsidRPr="00514FC1" w:rsidRDefault="004E1092" w:rsidP="00514FC1">
      <w:pPr>
        <w:pStyle w:val="31"/>
        <w:numPr>
          <w:ilvl w:val="0"/>
          <w:numId w:val="1"/>
        </w:numPr>
        <w:spacing w:before="0"/>
        <w:ind w:left="0" w:firstLine="0"/>
        <w:jc w:val="both"/>
        <w:rPr>
          <w:b w:val="0"/>
          <w:sz w:val="24"/>
          <w:szCs w:val="24"/>
        </w:rPr>
      </w:pPr>
      <w:r w:rsidRPr="00514FC1">
        <w:rPr>
          <w:b w:val="0"/>
          <w:sz w:val="24"/>
          <w:szCs w:val="24"/>
        </w:rPr>
        <w:t>работать с текстом и изображением, представленными в компьютере;</w:t>
      </w:r>
    </w:p>
    <w:p w:rsidR="004E1092" w:rsidRPr="00514FC1" w:rsidRDefault="004E1092" w:rsidP="00514FC1">
      <w:pPr>
        <w:pStyle w:val="31"/>
        <w:numPr>
          <w:ilvl w:val="0"/>
          <w:numId w:val="1"/>
        </w:numPr>
        <w:spacing w:before="0"/>
        <w:ind w:left="0" w:firstLine="0"/>
        <w:jc w:val="both"/>
        <w:rPr>
          <w:b w:val="0"/>
          <w:sz w:val="24"/>
          <w:szCs w:val="24"/>
        </w:rPr>
      </w:pPr>
      <w:r w:rsidRPr="00514FC1">
        <w:rPr>
          <w:b w:val="0"/>
          <w:sz w:val="24"/>
          <w:szCs w:val="24"/>
        </w:rPr>
        <w:lastRenderedPageBreak/>
        <w:t>использовать возможности оформления текста рисунками, таблицами, схемами;</w:t>
      </w:r>
    </w:p>
    <w:p w:rsidR="004E1092" w:rsidRPr="00514FC1" w:rsidRDefault="004E1092" w:rsidP="00514FC1">
      <w:pPr>
        <w:pStyle w:val="31"/>
        <w:numPr>
          <w:ilvl w:val="0"/>
          <w:numId w:val="1"/>
        </w:numPr>
        <w:spacing w:before="0"/>
        <w:ind w:left="0" w:firstLine="0"/>
        <w:jc w:val="both"/>
        <w:rPr>
          <w:b w:val="0"/>
          <w:sz w:val="24"/>
          <w:szCs w:val="24"/>
        </w:rPr>
      </w:pPr>
      <w:r w:rsidRPr="00514FC1">
        <w:rPr>
          <w:b w:val="0"/>
          <w:sz w:val="24"/>
          <w:szCs w:val="24"/>
        </w:rPr>
        <w:t>использовать возможности поиска информации с помощью программных средств;</w:t>
      </w:r>
    </w:p>
    <w:p w:rsidR="004E1092" w:rsidRPr="00514FC1" w:rsidRDefault="004E1092" w:rsidP="00514FC1">
      <w:pPr>
        <w:pStyle w:val="31"/>
        <w:numPr>
          <w:ilvl w:val="0"/>
          <w:numId w:val="1"/>
        </w:numPr>
        <w:spacing w:before="0"/>
        <w:ind w:left="0" w:firstLine="0"/>
        <w:jc w:val="both"/>
        <w:rPr>
          <w:b w:val="0"/>
          <w:sz w:val="24"/>
          <w:szCs w:val="24"/>
        </w:rPr>
      </w:pPr>
      <w:r w:rsidRPr="00514FC1">
        <w:rPr>
          <w:b w:val="0"/>
          <w:sz w:val="24"/>
          <w:szCs w:val="24"/>
        </w:rPr>
        <w:t>соблюдать безопасные приёмы труда при работе на компьютере;</w:t>
      </w:r>
    </w:p>
    <w:p w:rsidR="004E1092" w:rsidRPr="00514FC1" w:rsidRDefault="004E1092" w:rsidP="00514FC1">
      <w:pPr>
        <w:pStyle w:val="31"/>
        <w:numPr>
          <w:ilvl w:val="0"/>
          <w:numId w:val="1"/>
        </w:numPr>
        <w:spacing w:before="0"/>
        <w:ind w:left="0" w:firstLine="0"/>
        <w:jc w:val="both"/>
        <w:rPr>
          <w:b w:val="0"/>
          <w:sz w:val="24"/>
          <w:szCs w:val="24"/>
        </w:rPr>
      </w:pPr>
      <w:r w:rsidRPr="00514FC1">
        <w:rPr>
          <w:b w:val="0"/>
          <w:sz w:val="24"/>
          <w:szCs w:val="24"/>
        </w:rPr>
        <w:t>включать и выключать дополнительные устройства, подключаемые к компьютеру;</w:t>
      </w:r>
    </w:p>
    <w:p w:rsidR="004E1092" w:rsidRPr="00514FC1" w:rsidRDefault="00BD5CEB" w:rsidP="00514FC1">
      <w:pPr>
        <w:pStyle w:val="31"/>
        <w:numPr>
          <w:ilvl w:val="0"/>
          <w:numId w:val="1"/>
        </w:numPr>
        <w:spacing w:before="0"/>
        <w:ind w:left="0" w:firstLine="0"/>
        <w:jc w:val="both"/>
        <w:rPr>
          <w:b w:val="0"/>
          <w:sz w:val="24"/>
          <w:szCs w:val="24"/>
        </w:rPr>
      </w:pPr>
      <w:r w:rsidRPr="00514FC1">
        <w:rPr>
          <w:b w:val="0"/>
          <w:sz w:val="24"/>
          <w:szCs w:val="24"/>
        </w:rPr>
        <w:t>использовать элементарные приёмы клавиатурного письма;</w:t>
      </w:r>
    </w:p>
    <w:p w:rsidR="00BD5CEB" w:rsidRPr="00514FC1" w:rsidRDefault="00BD5CEB" w:rsidP="00514FC1">
      <w:pPr>
        <w:pStyle w:val="31"/>
        <w:numPr>
          <w:ilvl w:val="0"/>
          <w:numId w:val="1"/>
        </w:numPr>
        <w:spacing w:before="0"/>
        <w:ind w:left="0" w:firstLine="0"/>
        <w:jc w:val="both"/>
        <w:rPr>
          <w:b w:val="0"/>
          <w:sz w:val="24"/>
          <w:szCs w:val="24"/>
        </w:rPr>
      </w:pPr>
      <w:r w:rsidRPr="00514FC1">
        <w:rPr>
          <w:b w:val="0"/>
          <w:sz w:val="24"/>
          <w:szCs w:val="24"/>
        </w:rPr>
        <w:t>использовать элементарные приёмы работы с документом с помощью простейшего текстового редактора (сохранять и открывать документ, выводить документ на печать);</w:t>
      </w:r>
    </w:p>
    <w:p w:rsidR="00BD5CEB" w:rsidRPr="00514FC1" w:rsidRDefault="00BD5CEB" w:rsidP="00514FC1">
      <w:pPr>
        <w:pStyle w:val="31"/>
        <w:numPr>
          <w:ilvl w:val="0"/>
          <w:numId w:val="1"/>
        </w:numPr>
        <w:spacing w:before="0"/>
        <w:ind w:left="0" w:firstLine="0"/>
        <w:jc w:val="both"/>
        <w:rPr>
          <w:b w:val="0"/>
          <w:sz w:val="24"/>
          <w:szCs w:val="24"/>
        </w:rPr>
      </w:pPr>
      <w:r w:rsidRPr="00514FC1">
        <w:rPr>
          <w:b w:val="0"/>
          <w:sz w:val="24"/>
          <w:szCs w:val="24"/>
        </w:rPr>
        <w:t>осуществлять поиск, преобразование, хранение и применение информации для решения различных задач;</w:t>
      </w:r>
    </w:p>
    <w:p w:rsidR="00BD5CEB" w:rsidRPr="00514FC1" w:rsidRDefault="00BD5CEB" w:rsidP="00514FC1">
      <w:pPr>
        <w:pStyle w:val="31"/>
        <w:numPr>
          <w:ilvl w:val="0"/>
          <w:numId w:val="1"/>
        </w:numPr>
        <w:spacing w:before="0"/>
        <w:ind w:left="0" w:firstLine="0"/>
        <w:jc w:val="both"/>
        <w:rPr>
          <w:b w:val="0"/>
          <w:sz w:val="24"/>
          <w:szCs w:val="24"/>
        </w:rPr>
      </w:pPr>
      <w:r w:rsidRPr="00514FC1">
        <w:rPr>
          <w:b w:val="0"/>
          <w:sz w:val="24"/>
          <w:szCs w:val="24"/>
        </w:rPr>
        <w:t>решать учебные и практические задачи с использованием компьютерных программ;</w:t>
      </w:r>
    </w:p>
    <w:p w:rsidR="00BD5CEB" w:rsidRPr="00514FC1" w:rsidRDefault="00BD5CEB" w:rsidP="00514FC1">
      <w:pPr>
        <w:pStyle w:val="31"/>
        <w:numPr>
          <w:ilvl w:val="0"/>
          <w:numId w:val="1"/>
        </w:numPr>
        <w:spacing w:before="0"/>
        <w:ind w:left="0" w:firstLine="0"/>
        <w:jc w:val="both"/>
        <w:rPr>
          <w:b w:val="0"/>
          <w:sz w:val="24"/>
          <w:szCs w:val="24"/>
        </w:rPr>
      </w:pPr>
      <w:r w:rsidRPr="00514FC1">
        <w:rPr>
          <w:b w:val="0"/>
          <w:sz w:val="24"/>
          <w:szCs w:val="24"/>
        </w:rPr>
        <w:t>подключать к компьютеру дополнительные устройства;</w:t>
      </w:r>
    </w:p>
    <w:p w:rsidR="00BD5CEB" w:rsidRPr="00514FC1" w:rsidRDefault="00BD5CEB" w:rsidP="00514FC1">
      <w:pPr>
        <w:pStyle w:val="31"/>
        <w:numPr>
          <w:ilvl w:val="0"/>
          <w:numId w:val="1"/>
        </w:numPr>
        <w:spacing w:before="0"/>
        <w:ind w:left="0" w:firstLine="0"/>
        <w:jc w:val="both"/>
        <w:rPr>
          <w:b w:val="0"/>
          <w:sz w:val="24"/>
          <w:szCs w:val="24"/>
        </w:rPr>
      </w:pPr>
      <w:r w:rsidRPr="00514FC1">
        <w:rPr>
          <w:b w:val="0"/>
          <w:sz w:val="24"/>
          <w:szCs w:val="24"/>
        </w:rPr>
        <w:t>осуществлять поиск информации в электронных заданиях: словарях, справочниках, энциклопедиях;</w:t>
      </w:r>
    </w:p>
    <w:p w:rsidR="00BD5CEB" w:rsidRPr="00514FC1" w:rsidRDefault="00BD5CEB" w:rsidP="00514FC1">
      <w:pPr>
        <w:pStyle w:val="31"/>
        <w:numPr>
          <w:ilvl w:val="0"/>
          <w:numId w:val="1"/>
        </w:numPr>
        <w:spacing w:before="0" w:after="120"/>
        <w:ind w:left="0" w:firstLine="0"/>
        <w:jc w:val="both"/>
        <w:rPr>
          <w:b w:val="0"/>
          <w:sz w:val="24"/>
          <w:szCs w:val="24"/>
        </w:rPr>
      </w:pPr>
      <w:r w:rsidRPr="00514FC1">
        <w:rPr>
          <w:b w:val="0"/>
          <w:sz w:val="24"/>
          <w:szCs w:val="24"/>
        </w:rPr>
        <w:t>соблюдать правила личной гигиены и использования безопасных приёмов работы со средствами информационных и коммуникационных технологий.</w:t>
      </w:r>
    </w:p>
    <w:p w:rsidR="00BD5CEB" w:rsidRPr="00514FC1" w:rsidRDefault="00BD5CEB" w:rsidP="00514FC1">
      <w:pPr>
        <w:pStyle w:val="31"/>
        <w:spacing w:before="0" w:after="120"/>
        <w:jc w:val="both"/>
        <w:rPr>
          <w:b w:val="0"/>
          <w:sz w:val="24"/>
          <w:szCs w:val="24"/>
        </w:rPr>
      </w:pPr>
    </w:p>
    <w:p w:rsidR="00B90F38" w:rsidRPr="00514FC1" w:rsidRDefault="00B90F38" w:rsidP="00514FC1">
      <w:pPr>
        <w:pStyle w:val="31"/>
        <w:spacing w:before="0"/>
        <w:rPr>
          <w:sz w:val="24"/>
          <w:szCs w:val="24"/>
        </w:rPr>
      </w:pPr>
      <w:r w:rsidRPr="00514FC1">
        <w:rPr>
          <w:sz w:val="24"/>
          <w:szCs w:val="24"/>
        </w:rPr>
        <w:t>Содержание учебного предмета</w:t>
      </w:r>
      <w:bookmarkStart w:id="0" w:name="m3"/>
      <w:bookmarkEnd w:id="0"/>
      <w:r w:rsidR="001E6692" w:rsidRPr="00514FC1">
        <w:rPr>
          <w:sz w:val="24"/>
          <w:szCs w:val="24"/>
        </w:rPr>
        <w:t>:</w:t>
      </w:r>
    </w:p>
    <w:p w:rsidR="000261B8" w:rsidRPr="00514FC1" w:rsidRDefault="000261B8" w:rsidP="00514FC1">
      <w:pPr>
        <w:pStyle w:val="af3"/>
        <w:spacing w:line="36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514FC1">
        <w:rPr>
          <w:rFonts w:ascii="Times New Roman" w:hAnsi="Times New Roman"/>
          <w:b/>
          <w:bCs/>
          <w:color w:val="auto"/>
          <w:sz w:val="24"/>
          <w:szCs w:val="24"/>
        </w:rPr>
        <w:t>Общекультурные и общетрудовые компетенции. Основы культуры труда, самообслуживания</w:t>
      </w:r>
    </w:p>
    <w:p w:rsidR="000261B8" w:rsidRPr="00514FC1" w:rsidRDefault="000261B8" w:rsidP="00514FC1">
      <w:pPr>
        <w:tabs>
          <w:tab w:val="left" w:leader="dot" w:pos="624"/>
        </w:tabs>
        <w:spacing w:line="360" w:lineRule="auto"/>
        <w:jc w:val="both"/>
        <w:rPr>
          <w:rStyle w:val="Zag11"/>
          <w:rFonts w:ascii="Times New Roman" w:eastAsia="@Arial Unicode MS" w:hAnsi="Times New Roman"/>
          <w:lang w:val="ru-RU"/>
        </w:rPr>
      </w:pPr>
      <w:r w:rsidRPr="00514FC1">
        <w:rPr>
          <w:rStyle w:val="Zag11"/>
          <w:rFonts w:ascii="Times New Roman" w:eastAsia="@Arial Unicode MS" w:hAnsi="Times New Roman"/>
          <w:lang w:val="ru-RU"/>
        </w:rPr>
        <w:t>Трудовая деятельность и ее значение в жизни человека. Рукотворный мир как результат труда человека; разнообразие предметов рукотворного мира (</w:t>
      </w:r>
      <w:r w:rsidRPr="00514FC1">
        <w:rPr>
          <w:rStyle w:val="Zag11"/>
          <w:rFonts w:ascii="Times New Roman" w:eastAsia="@Arial Unicode MS" w:hAnsi="Times New Roman"/>
          <w:i/>
          <w:iCs/>
          <w:lang w:val="ru-RU"/>
        </w:rPr>
        <w:t>архитектура</w:t>
      </w:r>
      <w:r w:rsidRPr="00514FC1">
        <w:rPr>
          <w:rStyle w:val="Zag11"/>
          <w:rFonts w:ascii="Times New Roman" w:eastAsia="@Arial Unicode MS" w:hAnsi="Times New Roman"/>
          <w:lang w:val="ru-RU"/>
        </w:rPr>
        <w:t>, техника, предметы быта и декоративно-прикладного искусства и</w:t>
      </w:r>
      <w:r w:rsidRPr="00514FC1">
        <w:rPr>
          <w:rStyle w:val="Zag11"/>
          <w:rFonts w:ascii="Times New Roman" w:eastAsia="@Arial Unicode MS" w:hAnsi="Times New Roman"/>
        </w:rPr>
        <w:t> </w:t>
      </w:r>
      <w:r w:rsidRPr="00514FC1">
        <w:rPr>
          <w:rStyle w:val="Zag11"/>
          <w:rFonts w:ascii="Times New Roman" w:eastAsia="@Arial Unicode MS" w:hAnsi="Times New Roman"/>
          <w:lang w:val="ru-RU"/>
        </w:rPr>
        <w:t>т. д.) разных народов России (на примере 2–3 народов). Особенности тематики, материалов, внешнего вида изделий декоративного искусства разных народов, отражающие природные, географические и социальные условия конкретного народа.</w:t>
      </w:r>
    </w:p>
    <w:p w:rsidR="000261B8" w:rsidRPr="00514FC1" w:rsidRDefault="000261B8" w:rsidP="00514FC1">
      <w:pPr>
        <w:tabs>
          <w:tab w:val="left" w:leader="dot" w:pos="624"/>
        </w:tabs>
        <w:spacing w:line="360" w:lineRule="auto"/>
        <w:jc w:val="both"/>
        <w:rPr>
          <w:rStyle w:val="Zag11"/>
          <w:rFonts w:ascii="Times New Roman" w:eastAsia="@Arial Unicode MS" w:hAnsi="Times New Roman"/>
          <w:lang w:val="ru-RU"/>
        </w:rPr>
      </w:pPr>
      <w:r w:rsidRPr="00514FC1">
        <w:rPr>
          <w:rStyle w:val="Zag11"/>
          <w:rFonts w:ascii="Times New Roman" w:eastAsia="@Arial Unicode MS" w:hAnsi="Times New Roman"/>
          <w:lang w:val="ru-RU"/>
        </w:rPr>
        <w:t xml:space="preserve">Элементарные общие правила создания предметов рукотворного мира (удобство, эстетическая выразительность, прочность; гармония предметов и окружающей среды). Бережное отношение к природе как источнику сырьевых ресурсов. Мастера и их профессии; </w:t>
      </w:r>
      <w:r w:rsidRPr="00514FC1">
        <w:rPr>
          <w:rStyle w:val="Zag11"/>
          <w:rFonts w:ascii="Times New Roman" w:eastAsia="@Arial Unicode MS" w:hAnsi="Times New Roman"/>
          <w:i/>
          <w:iCs/>
          <w:lang w:val="ru-RU"/>
        </w:rPr>
        <w:t>традиции и творчество мастера в создании предметной среды (общее представление)</w:t>
      </w:r>
      <w:r w:rsidRPr="00514FC1">
        <w:rPr>
          <w:rStyle w:val="Zag11"/>
          <w:rFonts w:ascii="Times New Roman" w:eastAsia="@Arial Unicode MS" w:hAnsi="Times New Roman"/>
          <w:lang w:val="ru-RU"/>
        </w:rPr>
        <w:t>.</w:t>
      </w:r>
    </w:p>
    <w:p w:rsidR="000261B8" w:rsidRPr="00514FC1" w:rsidRDefault="000261B8" w:rsidP="00514FC1">
      <w:pPr>
        <w:tabs>
          <w:tab w:val="left" w:leader="dot" w:pos="624"/>
        </w:tabs>
        <w:spacing w:line="360" w:lineRule="auto"/>
        <w:jc w:val="both"/>
        <w:rPr>
          <w:rStyle w:val="Zag11"/>
          <w:rFonts w:ascii="Times New Roman" w:eastAsia="@Arial Unicode MS" w:hAnsi="Times New Roman"/>
          <w:lang w:val="ru-RU"/>
        </w:rPr>
      </w:pPr>
      <w:r w:rsidRPr="00514FC1">
        <w:rPr>
          <w:rStyle w:val="Zag11"/>
          <w:rFonts w:ascii="Times New Roman" w:eastAsia="@Arial Unicode MS" w:hAnsi="Times New Roman"/>
          <w:lang w:val="ru-RU"/>
        </w:rPr>
        <w:t xml:space="preserve"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</w:t>
      </w:r>
      <w:r w:rsidRPr="00514FC1">
        <w:rPr>
          <w:rStyle w:val="Zag11"/>
          <w:rFonts w:ascii="Times New Roman" w:eastAsia="@Arial Unicode MS" w:hAnsi="Times New Roman"/>
          <w:i/>
          <w:iCs/>
          <w:lang w:val="ru-RU"/>
        </w:rPr>
        <w:t>распределение рабочего времени</w:t>
      </w:r>
      <w:r w:rsidRPr="00514FC1">
        <w:rPr>
          <w:rStyle w:val="Zag11"/>
          <w:rFonts w:ascii="Times New Roman" w:eastAsia="@Arial Unicode MS" w:hAnsi="Times New Roman"/>
          <w:lang w:val="ru-RU"/>
        </w:rPr>
        <w:t>. Отбор и анализ информации (из учебника и других дидактических материалов), ее использование в организации работы. Контроль и корректировка хода работы. Работа в малых группах, осуществление сотрудничества, выполнение социальных ролей (руководитель и подчиненный).</w:t>
      </w:r>
    </w:p>
    <w:p w:rsidR="000261B8" w:rsidRPr="00514FC1" w:rsidRDefault="000261B8" w:rsidP="00514FC1">
      <w:pPr>
        <w:tabs>
          <w:tab w:val="left" w:leader="dot" w:pos="624"/>
        </w:tabs>
        <w:spacing w:line="360" w:lineRule="auto"/>
        <w:jc w:val="both"/>
        <w:rPr>
          <w:rStyle w:val="Zag11"/>
          <w:rFonts w:ascii="Times New Roman" w:eastAsia="@Arial Unicode MS" w:hAnsi="Times New Roman"/>
          <w:lang w:val="ru-RU"/>
        </w:rPr>
      </w:pPr>
      <w:r w:rsidRPr="00514FC1">
        <w:rPr>
          <w:rStyle w:val="Zag11"/>
          <w:rFonts w:ascii="Times New Roman" w:eastAsia="@Arial Unicode MS" w:hAnsi="Times New Roman"/>
          <w:lang w:val="ru-RU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и индивидуальные проекты. Культура межличностных отношений в совместной деятельности. Результат проектной деятельности – изделия, услуги (например, помощь ветеранам, пенсионерам, инвалидам), праздники и т. п.</w:t>
      </w:r>
    </w:p>
    <w:p w:rsidR="000261B8" w:rsidRPr="00514FC1" w:rsidRDefault="000261B8" w:rsidP="00514FC1">
      <w:pPr>
        <w:pStyle w:val="af3"/>
        <w:spacing w:line="360" w:lineRule="auto"/>
        <w:ind w:firstLine="0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514FC1">
        <w:rPr>
          <w:rStyle w:val="Zag11"/>
          <w:rFonts w:ascii="Times New Roman" w:eastAsia="@Arial Unicode MS" w:hAnsi="Times New Roman"/>
          <w:sz w:val="24"/>
          <w:szCs w:val="24"/>
        </w:rPr>
        <w:lastRenderedPageBreak/>
        <w:t>Выполнение доступных видов работ по самообслуживанию, домашнему труду, оказание доступных видов помощи малышам, взрослым и сверстникам</w:t>
      </w:r>
      <w:r w:rsidRPr="00514FC1">
        <w:rPr>
          <w:rFonts w:ascii="Times New Roman" w:hAnsi="Times New Roman"/>
          <w:color w:val="auto"/>
          <w:sz w:val="24"/>
          <w:szCs w:val="24"/>
        </w:rPr>
        <w:t>.</w:t>
      </w:r>
    </w:p>
    <w:p w:rsidR="000261B8" w:rsidRPr="00514FC1" w:rsidRDefault="000261B8" w:rsidP="00514FC1">
      <w:pPr>
        <w:pStyle w:val="af3"/>
        <w:spacing w:line="36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514FC1">
        <w:rPr>
          <w:rFonts w:ascii="Times New Roman" w:hAnsi="Times New Roman"/>
          <w:b/>
          <w:bCs/>
          <w:color w:val="auto"/>
          <w:sz w:val="24"/>
          <w:szCs w:val="24"/>
        </w:rPr>
        <w:t>Технология ручной обработки материалов</w:t>
      </w:r>
      <w:r w:rsidRPr="00514FC1">
        <w:rPr>
          <w:rStyle w:val="12"/>
          <w:color w:val="auto"/>
          <w:spacing w:val="2"/>
          <w:sz w:val="24"/>
          <w:szCs w:val="24"/>
        </w:rPr>
        <w:footnoteReference w:id="2"/>
      </w:r>
      <w:r w:rsidRPr="00514FC1">
        <w:rPr>
          <w:rFonts w:ascii="Times New Roman" w:hAnsi="Times New Roman"/>
          <w:b/>
          <w:bCs/>
          <w:color w:val="auto"/>
          <w:sz w:val="24"/>
          <w:szCs w:val="24"/>
        </w:rPr>
        <w:t>. Элементы графической грамоты</w:t>
      </w:r>
    </w:p>
    <w:p w:rsidR="000261B8" w:rsidRPr="00514FC1" w:rsidRDefault="000261B8" w:rsidP="00514FC1">
      <w:pPr>
        <w:tabs>
          <w:tab w:val="left" w:leader="dot" w:pos="624"/>
        </w:tabs>
        <w:spacing w:line="360" w:lineRule="auto"/>
        <w:jc w:val="both"/>
        <w:rPr>
          <w:rStyle w:val="Zag11"/>
          <w:rFonts w:ascii="Times New Roman" w:eastAsia="@Arial Unicode MS" w:hAnsi="Times New Roman"/>
          <w:lang w:val="ru-RU"/>
        </w:rPr>
      </w:pPr>
      <w:r w:rsidRPr="00514FC1">
        <w:rPr>
          <w:rStyle w:val="Zag11"/>
          <w:rFonts w:ascii="Times New Roman" w:eastAsia="@Arial Unicode MS" w:hAnsi="Times New Roman"/>
          <w:lang w:val="ru-RU"/>
        </w:rPr>
        <w:t xml:space="preserve">Общее понятие о материалах, их происхождении. Исследование элементарных физических, механических и технологических свойств доступных материалов. </w:t>
      </w:r>
      <w:r w:rsidRPr="00514FC1">
        <w:rPr>
          <w:rStyle w:val="Zag11"/>
          <w:rFonts w:ascii="Times New Roman" w:eastAsia="@Arial Unicode MS" w:hAnsi="Times New Roman"/>
          <w:i/>
          <w:iCs/>
          <w:lang w:val="ru-RU"/>
        </w:rPr>
        <w:t>Многообразие материалов и их практическое применение в жизни</w:t>
      </w:r>
      <w:r w:rsidRPr="00514FC1">
        <w:rPr>
          <w:rStyle w:val="Zag11"/>
          <w:rFonts w:ascii="Times New Roman" w:eastAsia="@Arial Unicode MS" w:hAnsi="Times New Roman"/>
          <w:lang w:val="ru-RU"/>
        </w:rPr>
        <w:t>.</w:t>
      </w:r>
    </w:p>
    <w:p w:rsidR="000261B8" w:rsidRPr="00514FC1" w:rsidRDefault="000261B8" w:rsidP="00514FC1">
      <w:pPr>
        <w:tabs>
          <w:tab w:val="left" w:leader="dot" w:pos="624"/>
        </w:tabs>
        <w:spacing w:line="360" w:lineRule="auto"/>
        <w:jc w:val="both"/>
        <w:rPr>
          <w:rStyle w:val="Zag11"/>
          <w:rFonts w:ascii="Times New Roman" w:eastAsia="@Arial Unicode MS" w:hAnsi="Times New Roman"/>
          <w:lang w:val="ru-RU"/>
        </w:rPr>
      </w:pPr>
      <w:r w:rsidRPr="00514FC1">
        <w:rPr>
          <w:rStyle w:val="Zag11"/>
          <w:rFonts w:ascii="Times New Roman" w:eastAsia="@Arial Unicode MS" w:hAnsi="Times New Roman"/>
          <w:lang w:val="ru-RU"/>
        </w:rPr>
        <w:t xml:space="preserve">Подготовка материалов к работе. Экономное расходование материалов. </w:t>
      </w:r>
      <w:r w:rsidRPr="00514FC1">
        <w:rPr>
          <w:rStyle w:val="Zag11"/>
          <w:rFonts w:ascii="Times New Roman" w:eastAsia="@Arial Unicode MS" w:hAnsi="Times New Roman"/>
          <w:i/>
          <w:iCs/>
          <w:lang w:val="ru-RU"/>
        </w:rPr>
        <w:t>Выбор материалов по их декоративно-художественным и конструктивным свойствам, использование соответствующих способов обработки материалов в зависимости от назначения изделия</w:t>
      </w:r>
      <w:r w:rsidRPr="00514FC1">
        <w:rPr>
          <w:rStyle w:val="Zag11"/>
          <w:rFonts w:ascii="Times New Roman" w:eastAsia="@Arial Unicode MS" w:hAnsi="Times New Roman"/>
          <w:lang w:val="ru-RU"/>
        </w:rPr>
        <w:t>.</w:t>
      </w:r>
    </w:p>
    <w:p w:rsidR="000261B8" w:rsidRPr="00514FC1" w:rsidRDefault="000261B8" w:rsidP="00514FC1">
      <w:pPr>
        <w:tabs>
          <w:tab w:val="left" w:leader="dot" w:pos="624"/>
        </w:tabs>
        <w:spacing w:line="360" w:lineRule="auto"/>
        <w:jc w:val="both"/>
        <w:rPr>
          <w:rStyle w:val="Zag11"/>
          <w:rFonts w:ascii="Times New Roman" w:eastAsia="@Arial Unicode MS" w:hAnsi="Times New Roman"/>
          <w:i/>
          <w:iCs/>
          <w:lang w:val="ru-RU"/>
        </w:rPr>
      </w:pPr>
      <w:r w:rsidRPr="00514FC1">
        <w:rPr>
          <w:rStyle w:val="Zag11"/>
          <w:rFonts w:ascii="Times New Roman" w:eastAsia="@Arial Unicode MS" w:hAnsi="Times New Roman"/>
          <w:lang w:val="ru-RU"/>
        </w:rPr>
        <w:t>Инструменты и приспособления для обработки материалов (знание названий используемых инструментов), выполнение приемов их рационального и безопасного использования.</w:t>
      </w:r>
    </w:p>
    <w:p w:rsidR="000261B8" w:rsidRPr="00514FC1" w:rsidRDefault="000261B8" w:rsidP="00514FC1">
      <w:pPr>
        <w:tabs>
          <w:tab w:val="left" w:leader="dot" w:pos="624"/>
        </w:tabs>
        <w:spacing w:line="360" w:lineRule="auto"/>
        <w:jc w:val="both"/>
        <w:rPr>
          <w:rStyle w:val="Zag11"/>
          <w:rFonts w:ascii="Times New Roman" w:eastAsia="@Arial Unicode MS" w:hAnsi="Times New Roman"/>
          <w:lang w:val="ru-RU"/>
        </w:rPr>
      </w:pPr>
      <w:r w:rsidRPr="00514FC1">
        <w:rPr>
          <w:rStyle w:val="Zag11"/>
          <w:rFonts w:ascii="Times New Roman" w:eastAsia="@Arial Unicode MS" w:hAnsi="Times New Roman"/>
          <w:i/>
          <w:iCs/>
          <w:lang w:val="ru-RU"/>
        </w:rPr>
        <w:t>Общее представление о технологическом процессе: 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разметка; обработка с целью получения деталей, сборка, отделка изделия; проверка изделия в действии, внесение необходимых дополнений и изменений</w:t>
      </w:r>
      <w:r w:rsidRPr="00514FC1">
        <w:rPr>
          <w:rStyle w:val="Zag11"/>
          <w:rFonts w:ascii="Times New Roman" w:eastAsia="@Arial Unicode MS" w:hAnsi="Times New Roman"/>
          <w:lang w:val="ru-RU"/>
        </w:rPr>
        <w:t>. Называние и выполнение основных технологических операций ручной обработки материалов: разметка деталей (на глаз, по шаблону, трафарету, лекалу, копированием, с помощью линейки, угольника, циркуля), выделение деталей (отрывание, резание ножницами, канцелярским ножом), формообразование деталей (сгибание, складывание и др.), сборка изделия (клеевое, ниточное, проволочное, винтовое и другие виды соединения), отделка изделия или его деталей (окрашивание, вышивка, аппликация и др.). Выполнение отделки в соответствии с особенностями декоративных орнаментов разных народов России (растительный, геометрический и другие орнаменты).</w:t>
      </w:r>
    </w:p>
    <w:p w:rsidR="000261B8" w:rsidRPr="00514FC1" w:rsidRDefault="000261B8" w:rsidP="00514FC1">
      <w:pPr>
        <w:tabs>
          <w:tab w:val="left" w:leader="dot" w:pos="624"/>
        </w:tabs>
        <w:spacing w:line="360" w:lineRule="auto"/>
        <w:jc w:val="both"/>
        <w:rPr>
          <w:rFonts w:ascii="Times New Roman" w:eastAsia="@Arial Unicode MS" w:hAnsi="Times New Roman"/>
          <w:b/>
          <w:bCs/>
          <w:color w:val="000000"/>
          <w:lang w:val="ru-RU"/>
        </w:rPr>
      </w:pPr>
      <w:r w:rsidRPr="00514FC1">
        <w:rPr>
          <w:rStyle w:val="Zag11"/>
          <w:rFonts w:ascii="Times New Roman" w:eastAsia="@Arial Unicode MS" w:hAnsi="Times New Roman"/>
          <w:lang w:val="ru-RU"/>
        </w:rPr>
        <w:t xml:space="preserve">Использование измерений и построений для решения практических задач. Виды условных графических изображений: рисунок, простейший чертеж, эскиз, развертка, схема (их узнавание). Назначение линий чертежа (контур, линия надреза, сгиба, размерная, осевая, центровая, </w:t>
      </w:r>
      <w:r w:rsidRPr="00514FC1">
        <w:rPr>
          <w:rStyle w:val="Zag11"/>
          <w:rFonts w:ascii="Times New Roman" w:eastAsia="@Arial Unicode MS" w:hAnsi="Times New Roman"/>
          <w:i/>
          <w:iCs/>
          <w:lang w:val="ru-RU"/>
        </w:rPr>
        <w:t>разрыва</w:t>
      </w:r>
      <w:r w:rsidRPr="00514FC1">
        <w:rPr>
          <w:rStyle w:val="Zag11"/>
          <w:rFonts w:ascii="Times New Roman" w:eastAsia="@Arial Unicode MS" w:hAnsi="Times New Roman"/>
          <w:lang w:val="ru-RU"/>
        </w:rPr>
        <w:t>). Чтение условных графических изображений. Разметка деталей с опорой на простейший чертеж, эскиз. Изготовление изделий по рисунку, простейшему чертежу или эскизу, схеме.</w:t>
      </w:r>
    </w:p>
    <w:p w:rsidR="000261B8" w:rsidRPr="00514FC1" w:rsidRDefault="000261B8" w:rsidP="00514FC1">
      <w:pPr>
        <w:pStyle w:val="af3"/>
        <w:spacing w:line="36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514FC1">
        <w:rPr>
          <w:rFonts w:ascii="Times New Roman" w:hAnsi="Times New Roman"/>
          <w:b/>
          <w:bCs/>
          <w:color w:val="auto"/>
          <w:sz w:val="24"/>
          <w:szCs w:val="24"/>
        </w:rPr>
        <w:t>Конструирование и моделирование</w:t>
      </w:r>
    </w:p>
    <w:p w:rsidR="000261B8" w:rsidRPr="00514FC1" w:rsidRDefault="000261B8" w:rsidP="00514FC1">
      <w:pPr>
        <w:tabs>
          <w:tab w:val="left" w:leader="dot" w:pos="624"/>
        </w:tabs>
        <w:spacing w:line="360" w:lineRule="auto"/>
        <w:jc w:val="both"/>
        <w:rPr>
          <w:rStyle w:val="Zag11"/>
          <w:rFonts w:ascii="Times New Roman" w:eastAsia="@Arial Unicode MS" w:hAnsi="Times New Roman"/>
          <w:lang w:val="ru-RU"/>
        </w:rPr>
      </w:pPr>
      <w:r w:rsidRPr="00514FC1">
        <w:rPr>
          <w:rStyle w:val="Zag11"/>
          <w:rFonts w:ascii="Times New Roman" w:eastAsia="@Arial Unicode MS" w:hAnsi="Times New Roman"/>
          <w:lang w:val="ru-RU"/>
        </w:rPr>
        <w:t xml:space="preserve">Общее представление о конструировании как создании конструкции каких-либо изделий (технических, бытовых, учебных и пр.). Изделие, деталь изделия (общее представление). Понятие о конструкции изделия; </w:t>
      </w:r>
      <w:r w:rsidRPr="00514FC1">
        <w:rPr>
          <w:rStyle w:val="Zag11"/>
          <w:rFonts w:ascii="Times New Roman" w:eastAsia="@Arial Unicode MS" w:hAnsi="Times New Roman"/>
          <w:i/>
          <w:iCs/>
          <w:lang w:val="ru-RU"/>
        </w:rPr>
        <w:t>различные виды конструкций и способы их сборки</w:t>
      </w:r>
      <w:r w:rsidRPr="00514FC1">
        <w:rPr>
          <w:rStyle w:val="Zag11"/>
          <w:rFonts w:ascii="Times New Roman" w:eastAsia="@Arial Unicode MS" w:hAnsi="Times New Roman"/>
          <w:lang w:val="ru-RU"/>
        </w:rPr>
        <w:t xml:space="preserve">. Виды и </w:t>
      </w:r>
      <w:r w:rsidRPr="00514FC1">
        <w:rPr>
          <w:rStyle w:val="Zag11"/>
          <w:rFonts w:ascii="Times New Roman" w:eastAsia="@Arial Unicode MS" w:hAnsi="Times New Roman"/>
          <w:lang w:val="ru-RU"/>
        </w:rPr>
        <w:lastRenderedPageBreak/>
        <w:t>способы соединения деталей. Основные требования к изделию (соответствие материала, конструкции и внешнего оформления назначению изделия).</w:t>
      </w:r>
    </w:p>
    <w:p w:rsidR="000261B8" w:rsidRPr="00514FC1" w:rsidRDefault="000261B8" w:rsidP="00514FC1">
      <w:pPr>
        <w:pStyle w:val="af3"/>
        <w:spacing w:line="360" w:lineRule="auto"/>
        <w:ind w:firstLine="0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514FC1">
        <w:rPr>
          <w:rStyle w:val="Zag11"/>
          <w:rFonts w:ascii="Times New Roman" w:eastAsia="@Arial Unicode MS" w:hAnsi="Times New Roman"/>
          <w:sz w:val="24"/>
          <w:szCs w:val="24"/>
        </w:rPr>
        <w:t xml:space="preserve">Конструирование и моделирование изделий из различных материалов по образцу, рисунку, простейшему </w:t>
      </w:r>
      <w:r w:rsidRPr="00514FC1">
        <w:rPr>
          <w:rStyle w:val="Zag11"/>
          <w:rFonts w:ascii="Times New Roman" w:eastAsia="@Arial Unicode MS" w:hAnsi="Times New Roman"/>
          <w:i/>
          <w:iCs/>
          <w:sz w:val="24"/>
          <w:szCs w:val="24"/>
        </w:rPr>
        <w:t>чертежу или эскизу и по заданным условиям (технико-технологическим, функциональным, декоративно-художественным и пр.).</w:t>
      </w:r>
      <w:r w:rsidRPr="00514FC1">
        <w:rPr>
          <w:rStyle w:val="Zag11"/>
          <w:rFonts w:ascii="Times New Roman" w:eastAsia="@Arial Unicode MS" w:hAnsi="Times New Roman"/>
          <w:sz w:val="24"/>
          <w:szCs w:val="24"/>
        </w:rPr>
        <w:t xml:space="preserve"> Конструирование и моделирование на компьютере и в интерактивном конструкторе.</w:t>
      </w:r>
    </w:p>
    <w:p w:rsidR="000261B8" w:rsidRPr="00514FC1" w:rsidRDefault="000261B8" w:rsidP="00514FC1">
      <w:pPr>
        <w:pStyle w:val="af3"/>
        <w:spacing w:line="36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514FC1">
        <w:rPr>
          <w:rFonts w:ascii="Times New Roman" w:hAnsi="Times New Roman"/>
          <w:b/>
          <w:bCs/>
          <w:color w:val="auto"/>
          <w:sz w:val="24"/>
          <w:szCs w:val="24"/>
        </w:rPr>
        <w:t>Практика работы на компьютере</w:t>
      </w:r>
    </w:p>
    <w:p w:rsidR="000261B8" w:rsidRPr="00514FC1" w:rsidRDefault="000261B8" w:rsidP="00514FC1">
      <w:pPr>
        <w:tabs>
          <w:tab w:val="left" w:leader="dot" w:pos="624"/>
        </w:tabs>
        <w:spacing w:line="360" w:lineRule="auto"/>
        <w:jc w:val="both"/>
        <w:rPr>
          <w:rStyle w:val="Zag11"/>
          <w:rFonts w:ascii="Times New Roman" w:eastAsia="@Arial Unicode MS" w:hAnsi="Times New Roman"/>
          <w:lang w:val="ru-RU"/>
        </w:rPr>
      </w:pPr>
      <w:r w:rsidRPr="00514FC1">
        <w:rPr>
          <w:rStyle w:val="Zag11"/>
          <w:rFonts w:ascii="Times New Roman" w:eastAsia="@Arial Unicode MS" w:hAnsi="Times New Roman"/>
          <w:lang w:val="ru-RU"/>
        </w:rPr>
        <w:t>Информация, ее отбор, анализ и систематизация. Способы получения, хранения, переработки информации.</w:t>
      </w:r>
    </w:p>
    <w:p w:rsidR="000261B8" w:rsidRPr="00514FC1" w:rsidRDefault="000261B8" w:rsidP="00514FC1">
      <w:pPr>
        <w:tabs>
          <w:tab w:val="left" w:leader="dot" w:pos="624"/>
        </w:tabs>
        <w:spacing w:line="360" w:lineRule="auto"/>
        <w:jc w:val="both"/>
        <w:rPr>
          <w:rStyle w:val="Zag11"/>
          <w:rFonts w:ascii="Times New Roman" w:eastAsia="@Arial Unicode MS" w:hAnsi="Times New Roman"/>
          <w:lang w:val="ru-RU"/>
        </w:rPr>
      </w:pPr>
      <w:r w:rsidRPr="00514FC1">
        <w:rPr>
          <w:rStyle w:val="Zag11"/>
          <w:rFonts w:ascii="Times New Roman" w:eastAsia="@Arial Unicode MS" w:hAnsi="Times New Roman"/>
          <w:lang w:val="ru-RU"/>
        </w:rPr>
        <w:t xml:space="preserve">Назначение основных устройств компьютера для ввода, вывода, обработки информации. Включение и выключение компьютера и подключаемых к нему устройств. Клавиатура, </w:t>
      </w:r>
      <w:r w:rsidRPr="00514FC1">
        <w:rPr>
          <w:rStyle w:val="Zag11"/>
          <w:rFonts w:ascii="Times New Roman" w:eastAsia="@Arial Unicode MS" w:hAnsi="Times New Roman"/>
          <w:i/>
          <w:iCs/>
          <w:lang w:val="ru-RU"/>
        </w:rPr>
        <w:t>общее представление о правилах клавиатурного письма</w:t>
      </w:r>
      <w:r w:rsidRPr="00514FC1">
        <w:rPr>
          <w:rStyle w:val="Zag11"/>
          <w:rFonts w:ascii="Times New Roman" w:eastAsia="@Arial Unicode MS" w:hAnsi="Times New Roman"/>
          <w:lang w:val="ru-RU"/>
        </w:rPr>
        <w:t xml:space="preserve">, пользование мышью, использование простейших средств текстового редактора. </w:t>
      </w:r>
      <w:r w:rsidRPr="00514FC1">
        <w:rPr>
          <w:rStyle w:val="Zag11"/>
          <w:rFonts w:ascii="Times New Roman" w:eastAsia="@Arial Unicode MS" w:hAnsi="Times New Roman"/>
          <w:i/>
          <w:iCs/>
          <w:lang w:val="ru-RU"/>
        </w:rPr>
        <w:t>Простейшие приемы поиска информации: по ключевым словам, каталогам</w:t>
      </w:r>
      <w:r w:rsidRPr="00514FC1">
        <w:rPr>
          <w:rStyle w:val="Zag11"/>
          <w:rFonts w:ascii="Times New Roman" w:eastAsia="@Arial Unicode MS" w:hAnsi="Times New Roman"/>
          <w:lang w:val="ru-RU"/>
        </w:rPr>
        <w:t>. Соблюдение безопасных приемов труда при работе на компьютере; бережное отношение к техническим устройствам. Работа с ЦОР (цифровыми образовательными ресурсами), готовыми материалами на электронных носителях.</w:t>
      </w:r>
    </w:p>
    <w:p w:rsidR="000261B8" w:rsidRDefault="000261B8" w:rsidP="00514FC1">
      <w:pPr>
        <w:pStyle w:val="af3"/>
        <w:spacing w:line="360" w:lineRule="auto"/>
        <w:ind w:firstLine="0"/>
        <w:rPr>
          <w:rFonts w:ascii="Times New Roman" w:hAnsi="Times New Roman"/>
          <w:iCs/>
          <w:color w:val="auto"/>
          <w:sz w:val="24"/>
          <w:szCs w:val="24"/>
        </w:rPr>
      </w:pPr>
      <w:r w:rsidRPr="00514FC1">
        <w:rPr>
          <w:rStyle w:val="Zag11"/>
          <w:rFonts w:ascii="Times New Roman" w:eastAsia="@Arial Unicode MS" w:hAnsi="Times New Roman"/>
          <w:color w:val="auto"/>
          <w:sz w:val="24"/>
          <w:szCs w:val="24"/>
        </w:rPr>
        <w:t>Работа с простыми информационными объектами (текст, таблица, схема, рисунок): преобразование, создание, сохранение, удаление. Создание небольшого текста по интересной детям тематике. Вывод текста на принтер. Использование рисунков из ресурса компьютера, программ Word и Power Point</w:t>
      </w:r>
      <w:r w:rsidRPr="00514FC1">
        <w:rPr>
          <w:rFonts w:ascii="Times New Roman" w:hAnsi="Times New Roman"/>
          <w:iCs/>
          <w:color w:val="auto"/>
          <w:sz w:val="24"/>
          <w:szCs w:val="24"/>
        </w:rPr>
        <w:t>.</w:t>
      </w:r>
    </w:p>
    <w:p w:rsidR="002D4CCE" w:rsidRPr="002D4CCE" w:rsidRDefault="002D4CCE" w:rsidP="002D4CCE">
      <w:pPr>
        <w:pStyle w:val="af3"/>
        <w:spacing w:line="360" w:lineRule="auto"/>
        <w:ind w:firstLine="0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2D4CCE">
        <w:rPr>
          <w:rFonts w:ascii="Times New Roman" w:hAnsi="Times New Roman"/>
          <w:b/>
          <w:iCs/>
          <w:color w:val="auto"/>
          <w:sz w:val="24"/>
          <w:szCs w:val="24"/>
        </w:rPr>
        <w:t>Тематическое планирование</w:t>
      </w:r>
    </w:p>
    <w:tbl>
      <w:tblPr>
        <w:tblW w:w="8989" w:type="dxa"/>
        <w:jc w:val="center"/>
        <w:tblInd w:w="12779" w:type="dxa"/>
        <w:tblLook w:val="0000"/>
      </w:tblPr>
      <w:tblGrid>
        <w:gridCol w:w="1297"/>
        <w:gridCol w:w="2104"/>
        <w:gridCol w:w="2091"/>
        <w:gridCol w:w="995"/>
        <w:gridCol w:w="2502"/>
      </w:tblGrid>
      <w:tr w:rsidR="002B0445" w:rsidRPr="00BB6ADA" w:rsidTr="002B0445">
        <w:trPr>
          <w:jc w:val="center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445" w:rsidRPr="00514FC1" w:rsidRDefault="002B0445" w:rsidP="00514FC1">
            <w:pPr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514FC1">
              <w:rPr>
                <w:rFonts w:ascii="Times New Roman" w:eastAsia="Calibri" w:hAnsi="Times New Roman"/>
                <w:b/>
                <w:bCs/>
              </w:rPr>
              <w:t>№</w:t>
            </w:r>
          </w:p>
        </w:tc>
        <w:tc>
          <w:tcPr>
            <w:tcW w:w="4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445" w:rsidRPr="00514FC1" w:rsidRDefault="002B0445" w:rsidP="00514FC1">
            <w:pPr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514FC1">
              <w:rPr>
                <w:rFonts w:ascii="Times New Roman" w:eastAsia="Calibri" w:hAnsi="Times New Roman"/>
                <w:b/>
                <w:bCs/>
              </w:rPr>
              <w:t>Раздел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445" w:rsidRPr="00514FC1" w:rsidRDefault="002B0445" w:rsidP="00514FC1">
            <w:pPr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514FC1">
              <w:rPr>
                <w:rFonts w:ascii="Times New Roman" w:eastAsia="Calibri" w:hAnsi="Times New Roman"/>
                <w:b/>
                <w:bCs/>
              </w:rPr>
              <w:t>1 класс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0445" w:rsidRPr="00514FC1" w:rsidRDefault="002B0445" w:rsidP="00514FC1">
            <w:pPr>
              <w:jc w:val="center"/>
              <w:rPr>
                <w:rFonts w:ascii="Times New Roman" w:eastAsia="Calibri" w:hAnsi="Times New Roman"/>
                <w:b/>
                <w:bCs/>
                <w:lang w:val="ru-RU"/>
              </w:rPr>
            </w:pPr>
          </w:p>
          <w:p w:rsidR="002B0445" w:rsidRPr="00514FC1" w:rsidRDefault="002B0445" w:rsidP="00514FC1">
            <w:pPr>
              <w:jc w:val="center"/>
              <w:rPr>
                <w:rFonts w:ascii="Times New Roman" w:eastAsia="Calibri" w:hAnsi="Times New Roman"/>
                <w:b/>
                <w:bCs/>
                <w:lang w:val="ru-RU"/>
              </w:rPr>
            </w:pPr>
            <w:r w:rsidRPr="00514FC1">
              <w:rPr>
                <w:rFonts w:ascii="Times New Roman" w:eastAsia="Calibri" w:hAnsi="Times New Roman"/>
                <w:b/>
                <w:bCs/>
                <w:lang w:val="ru-RU"/>
              </w:rPr>
              <w:t>В том числе</w:t>
            </w:r>
          </w:p>
          <w:p w:rsidR="002B0445" w:rsidRPr="00514FC1" w:rsidRDefault="002B0445" w:rsidP="00514FC1">
            <w:pPr>
              <w:jc w:val="center"/>
              <w:rPr>
                <w:rFonts w:ascii="Times New Roman" w:eastAsia="Calibri" w:hAnsi="Times New Roman"/>
                <w:b/>
                <w:bCs/>
                <w:lang w:val="ru-RU"/>
              </w:rPr>
            </w:pPr>
            <w:r w:rsidRPr="00514FC1">
              <w:rPr>
                <w:rFonts w:ascii="Times New Roman" w:eastAsia="Calibri" w:hAnsi="Times New Roman"/>
                <w:b/>
                <w:bCs/>
                <w:lang w:val="ru-RU"/>
              </w:rPr>
              <w:t>контрольные работы</w:t>
            </w:r>
          </w:p>
        </w:tc>
      </w:tr>
      <w:tr w:rsidR="002B0445" w:rsidRPr="00514FC1" w:rsidTr="00B60875">
        <w:trPr>
          <w:jc w:val="center"/>
        </w:trPr>
        <w:tc>
          <w:tcPr>
            <w:tcW w:w="89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0445" w:rsidRPr="00514FC1" w:rsidRDefault="002B0445" w:rsidP="00514FC1">
            <w:pPr>
              <w:jc w:val="center"/>
              <w:rPr>
                <w:rFonts w:ascii="Times New Roman" w:eastAsia="Calibri" w:hAnsi="Times New Roman"/>
                <w:b/>
                <w:bCs/>
                <w:lang w:val="ru-RU"/>
              </w:rPr>
            </w:pPr>
            <w:r w:rsidRPr="00514FC1">
              <w:rPr>
                <w:rFonts w:ascii="Times New Roman" w:eastAsia="Calibri" w:hAnsi="Times New Roman"/>
                <w:b/>
                <w:bCs/>
                <w:lang w:val="ru-RU"/>
              </w:rPr>
              <w:t xml:space="preserve">1 класс </w:t>
            </w:r>
            <w:r w:rsidRPr="00514FC1">
              <w:rPr>
                <w:rFonts w:ascii="Times New Roman" w:eastAsia="Calibri" w:hAnsi="Times New Roman"/>
                <w:bCs/>
                <w:lang w:val="ru-RU"/>
              </w:rPr>
              <w:t>(33 ч)</w:t>
            </w:r>
          </w:p>
        </w:tc>
      </w:tr>
      <w:tr w:rsidR="002B0445" w:rsidRPr="00514FC1" w:rsidTr="002B0445">
        <w:trPr>
          <w:jc w:val="center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445" w:rsidRPr="00514FC1" w:rsidRDefault="002B0445" w:rsidP="00514FC1">
            <w:pPr>
              <w:jc w:val="both"/>
              <w:rPr>
                <w:rFonts w:ascii="Times New Roman" w:eastAsia="Calibri" w:hAnsi="Times New Roman"/>
                <w:bCs/>
              </w:rPr>
            </w:pPr>
            <w:r w:rsidRPr="00514FC1">
              <w:rPr>
                <w:rFonts w:ascii="Times New Roman" w:eastAsia="Calibri" w:hAnsi="Times New Roman"/>
                <w:bCs/>
              </w:rPr>
              <w:t>1</w:t>
            </w:r>
          </w:p>
        </w:tc>
        <w:tc>
          <w:tcPr>
            <w:tcW w:w="4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445" w:rsidRPr="00514FC1" w:rsidRDefault="002B0445" w:rsidP="00514FC1">
            <w:pPr>
              <w:jc w:val="both"/>
              <w:rPr>
                <w:rFonts w:ascii="Times New Roman" w:eastAsia="Calibri" w:hAnsi="Times New Roman"/>
                <w:bCs/>
              </w:rPr>
            </w:pPr>
            <w:r w:rsidRPr="00514FC1">
              <w:rPr>
                <w:rFonts w:ascii="Times New Roman" w:eastAsia="Calibri" w:hAnsi="Times New Roman"/>
                <w:bCs/>
                <w:lang w:val="ru-RU"/>
              </w:rPr>
              <w:t xml:space="preserve">Общекультурные и общетрудовые компетенции (знания, умения и способы деятельности). </w:t>
            </w:r>
            <w:r w:rsidRPr="00514FC1">
              <w:rPr>
                <w:rFonts w:ascii="Times New Roman" w:eastAsia="Calibri" w:hAnsi="Times New Roman"/>
                <w:bCs/>
              </w:rPr>
              <w:t>Основы культуры труда, самообслуживания   часов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445" w:rsidRPr="00514FC1" w:rsidRDefault="002B0445" w:rsidP="00514FC1">
            <w:pPr>
              <w:jc w:val="both"/>
              <w:rPr>
                <w:rFonts w:ascii="Times New Roman" w:eastAsia="Calibri" w:hAnsi="Times New Roman"/>
                <w:bCs/>
              </w:rPr>
            </w:pPr>
            <w:r w:rsidRPr="00514FC1">
              <w:rPr>
                <w:rFonts w:ascii="Times New Roman" w:eastAsia="Calibri" w:hAnsi="Times New Roman"/>
                <w:bCs/>
              </w:rPr>
              <w:t xml:space="preserve">5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0445" w:rsidRPr="00514FC1" w:rsidRDefault="002B0445" w:rsidP="00514FC1">
            <w:pPr>
              <w:jc w:val="center"/>
              <w:rPr>
                <w:rFonts w:ascii="Times New Roman" w:eastAsia="Calibri" w:hAnsi="Times New Roman"/>
                <w:bCs/>
                <w:lang w:val="ru-RU"/>
              </w:rPr>
            </w:pPr>
          </w:p>
        </w:tc>
      </w:tr>
      <w:tr w:rsidR="002B0445" w:rsidRPr="00514FC1" w:rsidTr="002B0445">
        <w:trPr>
          <w:jc w:val="center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445" w:rsidRPr="00514FC1" w:rsidRDefault="002B0445" w:rsidP="00514FC1">
            <w:pPr>
              <w:jc w:val="both"/>
              <w:rPr>
                <w:rFonts w:ascii="Times New Roman" w:eastAsia="Calibri" w:hAnsi="Times New Roman"/>
                <w:bCs/>
              </w:rPr>
            </w:pPr>
            <w:r w:rsidRPr="00514FC1">
              <w:rPr>
                <w:rFonts w:ascii="Times New Roman" w:eastAsia="Calibri" w:hAnsi="Times New Roman"/>
                <w:bCs/>
              </w:rPr>
              <w:t>2</w:t>
            </w:r>
          </w:p>
        </w:tc>
        <w:tc>
          <w:tcPr>
            <w:tcW w:w="4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445" w:rsidRPr="00514FC1" w:rsidRDefault="002B0445" w:rsidP="00514FC1">
            <w:pPr>
              <w:jc w:val="both"/>
              <w:rPr>
                <w:rFonts w:ascii="Times New Roman" w:eastAsia="Calibri" w:hAnsi="Times New Roman"/>
                <w:bCs/>
                <w:lang w:val="ru-RU"/>
              </w:rPr>
            </w:pPr>
            <w:r w:rsidRPr="00514FC1">
              <w:rPr>
                <w:rFonts w:ascii="Times New Roman" w:eastAsia="Calibri" w:hAnsi="Times New Roman"/>
                <w:bCs/>
                <w:lang w:val="ru-RU"/>
              </w:rPr>
              <w:t xml:space="preserve">Технология ручной обработки материалов. Элементы графической грамоты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445" w:rsidRPr="00514FC1" w:rsidRDefault="002B0445" w:rsidP="00514FC1">
            <w:pPr>
              <w:jc w:val="both"/>
              <w:rPr>
                <w:rFonts w:ascii="Times New Roman" w:eastAsia="Calibri" w:hAnsi="Times New Roman"/>
                <w:bCs/>
              </w:rPr>
            </w:pPr>
            <w:r w:rsidRPr="00514FC1">
              <w:rPr>
                <w:rFonts w:ascii="Times New Roman" w:eastAsia="Calibri" w:hAnsi="Times New Roman"/>
                <w:bCs/>
              </w:rPr>
              <w:t>15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0445" w:rsidRPr="00514FC1" w:rsidRDefault="002B0445" w:rsidP="00514FC1">
            <w:pPr>
              <w:jc w:val="both"/>
              <w:rPr>
                <w:rFonts w:ascii="Times New Roman" w:eastAsia="Calibri" w:hAnsi="Times New Roman"/>
                <w:bCs/>
              </w:rPr>
            </w:pPr>
          </w:p>
        </w:tc>
      </w:tr>
      <w:tr w:rsidR="002B0445" w:rsidRPr="00514FC1" w:rsidTr="002B0445">
        <w:trPr>
          <w:jc w:val="center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445" w:rsidRPr="00514FC1" w:rsidRDefault="002B0445" w:rsidP="00514FC1">
            <w:pPr>
              <w:jc w:val="both"/>
              <w:rPr>
                <w:rFonts w:ascii="Times New Roman" w:eastAsia="Calibri" w:hAnsi="Times New Roman"/>
                <w:bCs/>
              </w:rPr>
            </w:pPr>
            <w:r w:rsidRPr="00514FC1">
              <w:rPr>
                <w:rFonts w:ascii="Times New Roman" w:eastAsia="Calibri" w:hAnsi="Times New Roman"/>
                <w:bCs/>
              </w:rPr>
              <w:t>3</w:t>
            </w:r>
          </w:p>
        </w:tc>
        <w:tc>
          <w:tcPr>
            <w:tcW w:w="4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445" w:rsidRPr="00514FC1" w:rsidRDefault="002B0445" w:rsidP="00514FC1">
            <w:pPr>
              <w:jc w:val="both"/>
              <w:rPr>
                <w:rFonts w:ascii="Times New Roman" w:eastAsia="Calibri" w:hAnsi="Times New Roman"/>
                <w:bCs/>
              </w:rPr>
            </w:pPr>
            <w:r w:rsidRPr="00514FC1">
              <w:rPr>
                <w:rFonts w:ascii="Times New Roman" w:eastAsia="Calibri" w:hAnsi="Times New Roman"/>
                <w:bCs/>
              </w:rPr>
              <w:t xml:space="preserve">Конструирование и моделирование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445" w:rsidRPr="00514FC1" w:rsidRDefault="002B0445" w:rsidP="00514FC1">
            <w:pPr>
              <w:jc w:val="both"/>
              <w:rPr>
                <w:rFonts w:ascii="Times New Roman" w:eastAsia="Calibri" w:hAnsi="Times New Roman"/>
                <w:bCs/>
              </w:rPr>
            </w:pPr>
            <w:r w:rsidRPr="00514FC1">
              <w:rPr>
                <w:rFonts w:ascii="Times New Roman" w:eastAsia="Calibri" w:hAnsi="Times New Roman"/>
                <w:bCs/>
              </w:rPr>
              <w:t>10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0445" w:rsidRPr="00514FC1" w:rsidRDefault="002B0445" w:rsidP="00514FC1">
            <w:pPr>
              <w:jc w:val="both"/>
              <w:rPr>
                <w:rFonts w:ascii="Times New Roman" w:eastAsia="Calibri" w:hAnsi="Times New Roman"/>
                <w:bCs/>
              </w:rPr>
            </w:pPr>
          </w:p>
        </w:tc>
      </w:tr>
      <w:tr w:rsidR="002B0445" w:rsidRPr="00514FC1" w:rsidTr="002B0445">
        <w:trPr>
          <w:trHeight w:val="445"/>
          <w:jc w:val="center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445" w:rsidRPr="00514FC1" w:rsidRDefault="002B0445" w:rsidP="00514FC1">
            <w:pPr>
              <w:jc w:val="both"/>
              <w:rPr>
                <w:rFonts w:ascii="Times New Roman" w:eastAsia="Calibri" w:hAnsi="Times New Roman"/>
                <w:bCs/>
              </w:rPr>
            </w:pPr>
            <w:r w:rsidRPr="00514FC1">
              <w:rPr>
                <w:rFonts w:ascii="Times New Roman" w:eastAsia="Calibri" w:hAnsi="Times New Roman"/>
                <w:bCs/>
              </w:rPr>
              <w:t>4</w:t>
            </w:r>
          </w:p>
        </w:tc>
        <w:tc>
          <w:tcPr>
            <w:tcW w:w="4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445" w:rsidRPr="00514FC1" w:rsidRDefault="002B0445" w:rsidP="00514FC1">
            <w:pPr>
              <w:jc w:val="both"/>
              <w:rPr>
                <w:rFonts w:ascii="Times New Roman" w:eastAsia="Calibri" w:hAnsi="Times New Roman"/>
                <w:bCs/>
              </w:rPr>
            </w:pPr>
            <w:r w:rsidRPr="00514FC1">
              <w:rPr>
                <w:rFonts w:ascii="Times New Roman" w:eastAsia="Calibri" w:hAnsi="Times New Roman"/>
                <w:bCs/>
              </w:rPr>
              <w:t xml:space="preserve">Практика работы на компьютере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445" w:rsidRPr="00514FC1" w:rsidRDefault="002B0445" w:rsidP="00514FC1">
            <w:pPr>
              <w:jc w:val="both"/>
              <w:rPr>
                <w:rFonts w:ascii="Times New Roman" w:eastAsia="Calibri" w:hAnsi="Times New Roman"/>
                <w:bCs/>
              </w:rPr>
            </w:pPr>
            <w:r w:rsidRPr="00514FC1">
              <w:rPr>
                <w:rFonts w:ascii="Times New Roman" w:eastAsia="Calibri" w:hAnsi="Times New Roman"/>
                <w:bCs/>
              </w:rPr>
              <w:t>3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0445" w:rsidRPr="00514FC1" w:rsidRDefault="002B0445" w:rsidP="00514FC1">
            <w:pPr>
              <w:jc w:val="both"/>
              <w:rPr>
                <w:rFonts w:ascii="Times New Roman" w:eastAsia="Calibri" w:hAnsi="Times New Roman"/>
                <w:bCs/>
              </w:rPr>
            </w:pPr>
          </w:p>
        </w:tc>
      </w:tr>
      <w:tr w:rsidR="002B0445" w:rsidRPr="00514FC1" w:rsidTr="00B1573C">
        <w:trPr>
          <w:gridAfter w:val="3"/>
          <w:wAfter w:w="5551" w:type="dxa"/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0445" w:rsidRPr="00514FC1" w:rsidRDefault="002B0445" w:rsidP="00514FC1">
            <w:pPr>
              <w:jc w:val="center"/>
              <w:rPr>
                <w:rFonts w:ascii="Times New Roman" w:eastAsia="Calibri" w:hAnsi="Times New Roman"/>
                <w:bCs/>
                <w:lang w:val="ru-RU"/>
              </w:rPr>
            </w:pPr>
            <w:r w:rsidRPr="00514FC1">
              <w:rPr>
                <w:rFonts w:ascii="Times New Roman" w:eastAsia="Calibri" w:hAnsi="Times New Roman"/>
                <w:bCs/>
                <w:lang w:val="ru-RU"/>
              </w:rPr>
              <w:t xml:space="preserve">                               2 класс (34ч)</w:t>
            </w:r>
          </w:p>
        </w:tc>
      </w:tr>
      <w:tr w:rsidR="002B0445" w:rsidRPr="00514FC1" w:rsidTr="002B0445">
        <w:trPr>
          <w:jc w:val="center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445" w:rsidRPr="00514FC1" w:rsidRDefault="002B0445" w:rsidP="00514FC1">
            <w:pPr>
              <w:jc w:val="both"/>
              <w:rPr>
                <w:rFonts w:ascii="Times New Roman" w:eastAsia="Calibri" w:hAnsi="Times New Roman"/>
                <w:bCs/>
              </w:rPr>
            </w:pPr>
            <w:r w:rsidRPr="00514FC1">
              <w:rPr>
                <w:rFonts w:ascii="Times New Roman" w:eastAsia="Calibri" w:hAnsi="Times New Roman"/>
                <w:bCs/>
              </w:rPr>
              <w:t>1</w:t>
            </w:r>
          </w:p>
        </w:tc>
        <w:tc>
          <w:tcPr>
            <w:tcW w:w="4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445" w:rsidRPr="00514FC1" w:rsidRDefault="002B0445" w:rsidP="00514FC1">
            <w:pPr>
              <w:jc w:val="both"/>
              <w:rPr>
                <w:rFonts w:ascii="Times New Roman" w:eastAsia="Calibri" w:hAnsi="Times New Roman"/>
                <w:bCs/>
              </w:rPr>
            </w:pPr>
            <w:r w:rsidRPr="00514FC1">
              <w:rPr>
                <w:rFonts w:ascii="Times New Roman" w:eastAsia="Calibri" w:hAnsi="Times New Roman"/>
                <w:bCs/>
                <w:lang w:val="ru-RU"/>
              </w:rPr>
              <w:t xml:space="preserve">Общекультурные и общетрудовые компетенции (знания, умения и способы деятельности). </w:t>
            </w:r>
            <w:r w:rsidRPr="00514FC1">
              <w:rPr>
                <w:rFonts w:ascii="Times New Roman" w:eastAsia="Calibri" w:hAnsi="Times New Roman"/>
                <w:bCs/>
              </w:rPr>
              <w:t>Основы культуры труда, самообслуживания   часов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445" w:rsidRPr="00514FC1" w:rsidRDefault="002B0445" w:rsidP="00514FC1">
            <w:pPr>
              <w:jc w:val="both"/>
              <w:rPr>
                <w:rFonts w:ascii="Times New Roman" w:eastAsia="Calibri" w:hAnsi="Times New Roman"/>
                <w:bCs/>
              </w:rPr>
            </w:pPr>
            <w:r w:rsidRPr="00514FC1">
              <w:rPr>
                <w:rFonts w:ascii="Times New Roman" w:eastAsia="Calibri" w:hAnsi="Times New Roman"/>
                <w:bCs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0445" w:rsidRPr="00514FC1" w:rsidRDefault="002B0445" w:rsidP="00514FC1">
            <w:pPr>
              <w:jc w:val="both"/>
              <w:rPr>
                <w:rFonts w:ascii="Times New Roman" w:eastAsia="Calibri" w:hAnsi="Times New Roman"/>
                <w:bCs/>
                <w:lang w:val="ru-RU"/>
              </w:rPr>
            </w:pPr>
            <w:r w:rsidRPr="00514FC1">
              <w:rPr>
                <w:rFonts w:ascii="Times New Roman" w:eastAsia="Calibri" w:hAnsi="Times New Roman"/>
                <w:bCs/>
                <w:lang w:val="ru-RU"/>
              </w:rPr>
              <w:t>1</w:t>
            </w:r>
          </w:p>
        </w:tc>
      </w:tr>
      <w:tr w:rsidR="002B0445" w:rsidRPr="00514FC1" w:rsidTr="002B0445">
        <w:trPr>
          <w:jc w:val="center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445" w:rsidRPr="00514FC1" w:rsidRDefault="002B0445" w:rsidP="00514FC1">
            <w:pPr>
              <w:jc w:val="both"/>
              <w:rPr>
                <w:rFonts w:ascii="Times New Roman" w:eastAsia="Calibri" w:hAnsi="Times New Roman"/>
                <w:bCs/>
              </w:rPr>
            </w:pPr>
            <w:r w:rsidRPr="00514FC1">
              <w:rPr>
                <w:rFonts w:ascii="Times New Roman" w:eastAsia="Calibri" w:hAnsi="Times New Roman"/>
                <w:bCs/>
              </w:rPr>
              <w:lastRenderedPageBreak/>
              <w:t>2</w:t>
            </w:r>
          </w:p>
        </w:tc>
        <w:tc>
          <w:tcPr>
            <w:tcW w:w="4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445" w:rsidRPr="00514FC1" w:rsidRDefault="002B0445" w:rsidP="00514FC1">
            <w:pPr>
              <w:jc w:val="both"/>
              <w:rPr>
                <w:rFonts w:ascii="Times New Roman" w:eastAsia="Calibri" w:hAnsi="Times New Roman"/>
                <w:bCs/>
                <w:lang w:val="ru-RU"/>
              </w:rPr>
            </w:pPr>
            <w:r w:rsidRPr="00514FC1">
              <w:rPr>
                <w:rFonts w:ascii="Times New Roman" w:eastAsia="Calibri" w:hAnsi="Times New Roman"/>
                <w:bCs/>
                <w:lang w:val="ru-RU"/>
              </w:rPr>
              <w:t xml:space="preserve">Технология ручной обработки материалов. Элементы графической грамоты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445" w:rsidRPr="00514FC1" w:rsidRDefault="002B0445" w:rsidP="00514FC1">
            <w:pPr>
              <w:jc w:val="both"/>
              <w:rPr>
                <w:rFonts w:ascii="Times New Roman" w:eastAsia="Calibri" w:hAnsi="Times New Roman"/>
                <w:bCs/>
              </w:rPr>
            </w:pPr>
            <w:r w:rsidRPr="00514FC1">
              <w:rPr>
                <w:rFonts w:ascii="Times New Roman" w:eastAsia="Calibri" w:hAnsi="Times New Roman"/>
                <w:bCs/>
              </w:rPr>
              <w:t>18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0445" w:rsidRPr="00514FC1" w:rsidRDefault="002B0445" w:rsidP="00514FC1">
            <w:pPr>
              <w:jc w:val="both"/>
              <w:rPr>
                <w:rFonts w:ascii="Times New Roman" w:eastAsia="Calibri" w:hAnsi="Times New Roman"/>
                <w:bCs/>
              </w:rPr>
            </w:pPr>
          </w:p>
        </w:tc>
      </w:tr>
      <w:tr w:rsidR="002B0445" w:rsidRPr="00514FC1" w:rsidTr="002B0445">
        <w:trPr>
          <w:jc w:val="center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445" w:rsidRPr="00514FC1" w:rsidRDefault="002B0445" w:rsidP="00514FC1">
            <w:pPr>
              <w:jc w:val="both"/>
              <w:rPr>
                <w:rFonts w:ascii="Times New Roman" w:eastAsia="Calibri" w:hAnsi="Times New Roman"/>
                <w:bCs/>
              </w:rPr>
            </w:pPr>
            <w:r w:rsidRPr="00514FC1">
              <w:rPr>
                <w:rFonts w:ascii="Times New Roman" w:eastAsia="Calibri" w:hAnsi="Times New Roman"/>
                <w:bCs/>
              </w:rPr>
              <w:t>3</w:t>
            </w:r>
          </w:p>
        </w:tc>
        <w:tc>
          <w:tcPr>
            <w:tcW w:w="4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445" w:rsidRPr="00514FC1" w:rsidRDefault="002B0445" w:rsidP="00514FC1">
            <w:pPr>
              <w:jc w:val="both"/>
              <w:rPr>
                <w:rFonts w:ascii="Times New Roman" w:eastAsia="Calibri" w:hAnsi="Times New Roman"/>
                <w:bCs/>
              </w:rPr>
            </w:pPr>
            <w:r w:rsidRPr="00514FC1">
              <w:rPr>
                <w:rFonts w:ascii="Times New Roman" w:eastAsia="Calibri" w:hAnsi="Times New Roman"/>
                <w:bCs/>
              </w:rPr>
              <w:t xml:space="preserve">Конструирование и моделирование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445" w:rsidRPr="00514FC1" w:rsidRDefault="002B0445" w:rsidP="00514FC1">
            <w:pPr>
              <w:jc w:val="both"/>
              <w:rPr>
                <w:rFonts w:ascii="Times New Roman" w:eastAsia="Calibri" w:hAnsi="Times New Roman"/>
                <w:bCs/>
              </w:rPr>
            </w:pPr>
            <w:r w:rsidRPr="00514FC1">
              <w:rPr>
                <w:rFonts w:ascii="Times New Roman" w:eastAsia="Calibri" w:hAnsi="Times New Roman"/>
                <w:bCs/>
              </w:rPr>
              <w:t>9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0445" w:rsidRPr="00514FC1" w:rsidRDefault="002B0445" w:rsidP="00514FC1">
            <w:pPr>
              <w:jc w:val="both"/>
              <w:rPr>
                <w:rFonts w:ascii="Times New Roman" w:eastAsia="Calibri" w:hAnsi="Times New Roman"/>
                <w:bCs/>
              </w:rPr>
            </w:pPr>
          </w:p>
        </w:tc>
      </w:tr>
      <w:tr w:rsidR="002B0445" w:rsidRPr="00514FC1" w:rsidTr="002B0445">
        <w:trPr>
          <w:jc w:val="center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445" w:rsidRPr="00514FC1" w:rsidRDefault="002B0445" w:rsidP="00514FC1">
            <w:pPr>
              <w:jc w:val="both"/>
              <w:rPr>
                <w:rFonts w:ascii="Times New Roman" w:eastAsia="Calibri" w:hAnsi="Times New Roman"/>
                <w:bCs/>
              </w:rPr>
            </w:pPr>
            <w:r w:rsidRPr="00514FC1">
              <w:rPr>
                <w:rFonts w:ascii="Times New Roman" w:eastAsia="Calibri" w:hAnsi="Times New Roman"/>
                <w:bCs/>
              </w:rPr>
              <w:t>4</w:t>
            </w:r>
          </w:p>
        </w:tc>
        <w:tc>
          <w:tcPr>
            <w:tcW w:w="4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445" w:rsidRPr="00514FC1" w:rsidRDefault="002B0445" w:rsidP="00514FC1">
            <w:pPr>
              <w:jc w:val="both"/>
              <w:rPr>
                <w:rFonts w:ascii="Times New Roman" w:eastAsia="Calibri" w:hAnsi="Times New Roman"/>
                <w:bCs/>
              </w:rPr>
            </w:pPr>
            <w:r w:rsidRPr="00514FC1">
              <w:rPr>
                <w:rFonts w:ascii="Times New Roman" w:eastAsia="Calibri" w:hAnsi="Times New Roman"/>
                <w:bCs/>
              </w:rPr>
              <w:t xml:space="preserve">Практика работы на компьютере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445" w:rsidRPr="00514FC1" w:rsidRDefault="002B0445" w:rsidP="00514FC1">
            <w:pPr>
              <w:jc w:val="both"/>
              <w:rPr>
                <w:rFonts w:ascii="Times New Roman" w:eastAsia="Calibri" w:hAnsi="Times New Roman"/>
                <w:bCs/>
              </w:rPr>
            </w:pPr>
            <w:r w:rsidRPr="00514FC1">
              <w:rPr>
                <w:rFonts w:ascii="Times New Roman" w:eastAsia="Calibri" w:hAnsi="Times New Roman"/>
                <w:bCs/>
              </w:rPr>
              <w:t>3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0445" w:rsidRPr="00514FC1" w:rsidRDefault="002B0445" w:rsidP="00514FC1">
            <w:pPr>
              <w:jc w:val="both"/>
              <w:rPr>
                <w:rFonts w:ascii="Times New Roman" w:eastAsia="Calibri" w:hAnsi="Times New Roman"/>
                <w:bCs/>
              </w:rPr>
            </w:pPr>
          </w:p>
        </w:tc>
      </w:tr>
      <w:tr w:rsidR="002B0445" w:rsidRPr="00514FC1" w:rsidTr="00E61133">
        <w:trPr>
          <w:jc w:val="center"/>
        </w:trPr>
        <w:tc>
          <w:tcPr>
            <w:tcW w:w="89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0445" w:rsidRPr="00514FC1" w:rsidRDefault="002B0445" w:rsidP="00514FC1">
            <w:pPr>
              <w:jc w:val="center"/>
              <w:rPr>
                <w:rFonts w:ascii="Times New Roman" w:eastAsia="Calibri" w:hAnsi="Times New Roman"/>
                <w:bCs/>
                <w:lang w:val="ru-RU"/>
              </w:rPr>
            </w:pPr>
            <w:r w:rsidRPr="00514FC1">
              <w:rPr>
                <w:rFonts w:ascii="Times New Roman" w:eastAsia="Calibri" w:hAnsi="Times New Roman"/>
                <w:bCs/>
                <w:lang w:val="ru-RU"/>
              </w:rPr>
              <w:t>3 класс (34 ч)</w:t>
            </w:r>
          </w:p>
        </w:tc>
      </w:tr>
      <w:tr w:rsidR="002B0445" w:rsidRPr="00514FC1" w:rsidTr="002B0445">
        <w:trPr>
          <w:jc w:val="center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445" w:rsidRPr="00514FC1" w:rsidRDefault="002B0445" w:rsidP="00514FC1">
            <w:pPr>
              <w:jc w:val="both"/>
              <w:rPr>
                <w:rFonts w:ascii="Times New Roman" w:eastAsia="Calibri" w:hAnsi="Times New Roman"/>
                <w:bCs/>
              </w:rPr>
            </w:pPr>
            <w:r w:rsidRPr="00514FC1">
              <w:rPr>
                <w:rFonts w:ascii="Times New Roman" w:eastAsia="Calibri" w:hAnsi="Times New Roman"/>
                <w:bCs/>
              </w:rPr>
              <w:t>1</w:t>
            </w:r>
          </w:p>
        </w:tc>
        <w:tc>
          <w:tcPr>
            <w:tcW w:w="4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445" w:rsidRPr="00514FC1" w:rsidRDefault="002B0445" w:rsidP="00514FC1">
            <w:pPr>
              <w:jc w:val="both"/>
              <w:rPr>
                <w:rFonts w:ascii="Times New Roman" w:eastAsia="Calibri" w:hAnsi="Times New Roman"/>
                <w:bCs/>
              </w:rPr>
            </w:pPr>
            <w:r w:rsidRPr="00514FC1">
              <w:rPr>
                <w:rFonts w:ascii="Times New Roman" w:eastAsia="Calibri" w:hAnsi="Times New Roman"/>
                <w:bCs/>
                <w:lang w:val="ru-RU"/>
              </w:rPr>
              <w:t xml:space="preserve">Общекультурные и общетрудовые компетенции (знания, умения и способы деятельности). </w:t>
            </w:r>
            <w:r w:rsidRPr="00514FC1">
              <w:rPr>
                <w:rFonts w:ascii="Times New Roman" w:eastAsia="Calibri" w:hAnsi="Times New Roman"/>
                <w:bCs/>
              </w:rPr>
              <w:t>Основы культуры труда, самообслуживания   часов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445" w:rsidRPr="00514FC1" w:rsidRDefault="002B0445" w:rsidP="00514FC1">
            <w:pPr>
              <w:jc w:val="both"/>
              <w:rPr>
                <w:rFonts w:ascii="Times New Roman" w:eastAsia="Calibri" w:hAnsi="Times New Roman"/>
                <w:bCs/>
              </w:rPr>
            </w:pPr>
            <w:r w:rsidRPr="00514FC1">
              <w:rPr>
                <w:rFonts w:ascii="Times New Roman" w:eastAsia="Calibri" w:hAnsi="Times New Roman"/>
                <w:bCs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0445" w:rsidRPr="00514FC1" w:rsidRDefault="002B0445" w:rsidP="00514FC1">
            <w:pPr>
              <w:jc w:val="both"/>
              <w:rPr>
                <w:rFonts w:ascii="Times New Roman" w:eastAsia="Calibri" w:hAnsi="Times New Roman"/>
                <w:bCs/>
                <w:lang w:val="ru-RU"/>
              </w:rPr>
            </w:pPr>
            <w:r w:rsidRPr="00514FC1">
              <w:rPr>
                <w:rFonts w:ascii="Times New Roman" w:eastAsia="Calibri" w:hAnsi="Times New Roman"/>
                <w:bCs/>
                <w:lang w:val="ru-RU"/>
              </w:rPr>
              <w:t>1</w:t>
            </w:r>
          </w:p>
        </w:tc>
      </w:tr>
      <w:tr w:rsidR="002B0445" w:rsidRPr="00514FC1" w:rsidTr="002B0445">
        <w:trPr>
          <w:jc w:val="center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445" w:rsidRPr="00514FC1" w:rsidRDefault="002B0445" w:rsidP="00514FC1">
            <w:pPr>
              <w:jc w:val="both"/>
              <w:rPr>
                <w:rFonts w:ascii="Times New Roman" w:eastAsia="Calibri" w:hAnsi="Times New Roman"/>
                <w:bCs/>
              </w:rPr>
            </w:pPr>
            <w:r w:rsidRPr="00514FC1">
              <w:rPr>
                <w:rFonts w:ascii="Times New Roman" w:eastAsia="Calibri" w:hAnsi="Times New Roman"/>
                <w:bCs/>
              </w:rPr>
              <w:t>2</w:t>
            </w:r>
          </w:p>
        </w:tc>
        <w:tc>
          <w:tcPr>
            <w:tcW w:w="4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445" w:rsidRPr="00514FC1" w:rsidRDefault="002B0445" w:rsidP="00514FC1">
            <w:pPr>
              <w:jc w:val="both"/>
              <w:rPr>
                <w:rFonts w:ascii="Times New Roman" w:eastAsia="Calibri" w:hAnsi="Times New Roman"/>
                <w:bCs/>
                <w:lang w:val="ru-RU"/>
              </w:rPr>
            </w:pPr>
            <w:r w:rsidRPr="00514FC1">
              <w:rPr>
                <w:rFonts w:ascii="Times New Roman" w:eastAsia="Calibri" w:hAnsi="Times New Roman"/>
                <w:bCs/>
                <w:lang w:val="ru-RU"/>
              </w:rPr>
              <w:t xml:space="preserve">Технология ручной обработки материалов. Элементы графической грамоты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445" w:rsidRPr="00514FC1" w:rsidRDefault="002B0445" w:rsidP="00514FC1">
            <w:pPr>
              <w:jc w:val="both"/>
              <w:rPr>
                <w:rFonts w:ascii="Times New Roman" w:eastAsia="Calibri" w:hAnsi="Times New Roman"/>
                <w:bCs/>
              </w:rPr>
            </w:pPr>
            <w:r w:rsidRPr="00514FC1">
              <w:rPr>
                <w:rFonts w:ascii="Times New Roman" w:eastAsia="Calibri" w:hAnsi="Times New Roman"/>
                <w:bCs/>
              </w:rPr>
              <w:t>13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0445" w:rsidRPr="00514FC1" w:rsidRDefault="002B0445" w:rsidP="00514FC1">
            <w:pPr>
              <w:jc w:val="both"/>
              <w:rPr>
                <w:rFonts w:ascii="Times New Roman" w:eastAsia="Calibri" w:hAnsi="Times New Roman"/>
                <w:bCs/>
              </w:rPr>
            </w:pPr>
          </w:p>
        </w:tc>
      </w:tr>
      <w:tr w:rsidR="002B0445" w:rsidRPr="00514FC1" w:rsidTr="002B0445">
        <w:trPr>
          <w:jc w:val="center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445" w:rsidRPr="00514FC1" w:rsidRDefault="002B0445" w:rsidP="00514FC1">
            <w:pPr>
              <w:jc w:val="both"/>
              <w:rPr>
                <w:rFonts w:ascii="Times New Roman" w:eastAsia="Calibri" w:hAnsi="Times New Roman"/>
                <w:bCs/>
              </w:rPr>
            </w:pPr>
            <w:r w:rsidRPr="00514FC1">
              <w:rPr>
                <w:rFonts w:ascii="Times New Roman" w:eastAsia="Calibri" w:hAnsi="Times New Roman"/>
                <w:bCs/>
              </w:rPr>
              <w:t>3</w:t>
            </w:r>
          </w:p>
        </w:tc>
        <w:tc>
          <w:tcPr>
            <w:tcW w:w="4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445" w:rsidRPr="00514FC1" w:rsidRDefault="002B0445" w:rsidP="00514FC1">
            <w:pPr>
              <w:jc w:val="both"/>
              <w:rPr>
                <w:rFonts w:ascii="Times New Roman" w:eastAsia="Calibri" w:hAnsi="Times New Roman"/>
                <w:bCs/>
              </w:rPr>
            </w:pPr>
            <w:r w:rsidRPr="00514FC1">
              <w:rPr>
                <w:rFonts w:ascii="Times New Roman" w:eastAsia="Calibri" w:hAnsi="Times New Roman"/>
                <w:bCs/>
              </w:rPr>
              <w:t xml:space="preserve">Конструирование и моделирование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445" w:rsidRPr="00514FC1" w:rsidRDefault="002B0445" w:rsidP="00514FC1">
            <w:pPr>
              <w:jc w:val="both"/>
              <w:rPr>
                <w:rFonts w:ascii="Times New Roman" w:eastAsia="Calibri" w:hAnsi="Times New Roman"/>
                <w:bCs/>
              </w:rPr>
            </w:pPr>
            <w:r w:rsidRPr="00514FC1">
              <w:rPr>
                <w:rFonts w:ascii="Times New Roman" w:eastAsia="Calibri" w:hAnsi="Times New Roman"/>
                <w:bCs/>
              </w:rPr>
              <w:t>13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0445" w:rsidRPr="00514FC1" w:rsidRDefault="002B0445" w:rsidP="00514FC1">
            <w:pPr>
              <w:jc w:val="both"/>
              <w:rPr>
                <w:rFonts w:ascii="Times New Roman" w:eastAsia="Calibri" w:hAnsi="Times New Roman"/>
                <w:bCs/>
              </w:rPr>
            </w:pPr>
          </w:p>
        </w:tc>
      </w:tr>
      <w:tr w:rsidR="002B0445" w:rsidRPr="00514FC1" w:rsidTr="002B0445">
        <w:trPr>
          <w:jc w:val="center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445" w:rsidRPr="00514FC1" w:rsidRDefault="002B0445" w:rsidP="00514FC1">
            <w:pPr>
              <w:jc w:val="both"/>
              <w:rPr>
                <w:rFonts w:ascii="Times New Roman" w:eastAsia="Calibri" w:hAnsi="Times New Roman"/>
                <w:bCs/>
              </w:rPr>
            </w:pPr>
            <w:r w:rsidRPr="00514FC1">
              <w:rPr>
                <w:rFonts w:ascii="Times New Roman" w:eastAsia="Calibri" w:hAnsi="Times New Roman"/>
                <w:bCs/>
              </w:rPr>
              <w:t>4</w:t>
            </w:r>
          </w:p>
        </w:tc>
        <w:tc>
          <w:tcPr>
            <w:tcW w:w="4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445" w:rsidRPr="00514FC1" w:rsidRDefault="002B0445" w:rsidP="00514FC1">
            <w:pPr>
              <w:jc w:val="both"/>
              <w:rPr>
                <w:rFonts w:ascii="Times New Roman" w:eastAsia="Calibri" w:hAnsi="Times New Roman"/>
                <w:bCs/>
              </w:rPr>
            </w:pPr>
            <w:r w:rsidRPr="00514FC1">
              <w:rPr>
                <w:rFonts w:ascii="Times New Roman" w:eastAsia="Calibri" w:hAnsi="Times New Roman"/>
                <w:bCs/>
              </w:rPr>
              <w:t xml:space="preserve">Практика работы на компьютере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445" w:rsidRPr="00514FC1" w:rsidRDefault="002B0445" w:rsidP="00514FC1">
            <w:pPr>
              <w:jc w:val="both"/>
              <w:rPr>
                <w:rFonts w:ascii="Times New Roman" w:eastAsia="Calibri" w:hAnsi="Times New Roman"/>
                <w:bCs/>
              </w:rPr>
            </w:pPr>
            <w:r w:rsidRPr="00514FC1">
              <w:rPr>
                <w:rFonts w:ascii="Times New Roman" w:eastAsia="Calibri" w:hAnsi="Times New Roman"/>
                <w:bCs/>
              </w:rPr>
              <w:t>5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0445" w:rsidRPr="00514FC1" w:rsidRDefault="002B0445" w:rsidP="00514FC1">
            <w:pPr>
              <w:jc w:val="both"/>
              <w:rPr>
                <w:rFonts w:ascii="Times New Roman" w:eastAsia="Calibri" w:hAnsi="Times New Roman"/>
                <w:bCs/>
              </w:rPr>
            </w:pPr>
          </w:p>
        </w:tc>
      </w:tr>
      <w:tr w:rsidR="002B0445" w:rsidRPr="00514FC1" w:rsidTr="00EB1F1E">
        <w:trPr>
          <w:jc w:val="center"/>
        </w:trPr>
        <w:tc>
          <w:tcPr>
            <w:tcW w:w="89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0445" w:rsidRPr="00514FC1" w:rsidRDefault="002B0445" w:rsidP="00514FC1">
            <w:pPr>
              <w:jc w:val="center"/>
              <w:rPr>
                <w:rFonts w:ascii="Times New Roman" w:eastAsia="Calibri" w:hAnsi="Times New Roman"/>
                <w:bCs/>
                <w:lang w:val="ru-RU"/>
              </w:rPr>
            </w:pPr>
            <w:r w:rsidRPr="00514FC1">
              <w:rPr>
                <w:rFonts w:ascii="Times New Roman" w:eastAsia="Calibri" w:hAnsi="Times New Roman"/>
                <w:bCs/>
                <w:lang w:val="ru-RU"/>
              </w:rPr>
              <w:t>4 класс (34 ч)</w:t>
            </w:r>
          </w:p>
        </w:tc>
      </w:tr>
      <w:tr w:rsidR="002B0445" w:rsidRPr="00514FC1" w:rsidTr="002B0445">
        <w:trPr>
          <w:jc w:val="center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445" w:rsidRPr="00514FC1" w:rsidRDefault="002B0445" w:rsidP="00514FC1">
            <w:pPr>
              <w:jc w:val="both"/>
              <w:rPr>
                <w:rFonts w:ascii="Times New Roman" w:eastAsia="Calibri" w:hAnsi="Times New Roman"/>
                <w:bCs/>
              </w:rPr>
            </w:pPr>
            <w:r w:rsidRPr="00514FC1">
              <w:rPr>
                <w:rFonts w:ascii="Times New Roman" w:eastAsia="Calibri" w:hAnsi="Times New Roman"/>
                <w:bCs/>
              </w:rPr>
              <w:t>1</w:t>
            </w:r>
          </w:p>
        </w:tc>
        <w:tc>
          <w:tcPr>
            <w:tcW w:w="4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445" w:rsidRPr="00514FC1" w:rsidRDefault="002B0445" w:rsidP="00514FC1">
            <w:pPr>
              <w:jc w:val="both"/>
              <w:rPr>
                <w:rFonts w:ascii="Times New Roman" w:eastAsia="Calibri" w:hAnsi="Times New Roman"/>
                <w:bCs/>
              </w:rPr>
            </w:pPr>
            <w:r w:rsidRPr="00514FC1">
              <w:rPr>
                <w:rFonts w:ascii="Times New Roman" w:eastAsia="Calibri" w:hAnsi="Times New Roman"/>
                <w:bCs/>
                <w:lang w:val="ru-RU"/>
              </w:rPr>
              <w:t xml:space="preserve">Общекультурные и общетрудовые компетенции (знания, умения и способы деятельности). </w:t>
            </w:r>
            <w:r w:rsidRPr="00514FC1">
              <w:rPr>
                <w:rFonts w:ascii="Times New Roman" w:eastAsia="Calibri" w:hAnsi="Times New Roman"/>
                <w:bCs/>
              </w:rPr>
              <w:t>Основы культуры труда, самообслуживания   часов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445" w:rsidRPr="00514FC1" w:rsidRDefault="002B0445" w:rsidP="00514FC1">
            <w:pPr>
              <w:jc w:val="both"/>
              <w:rPr>
                <w:rFonts w:ascii="Times New Roman" w:eastAsia="Calibri" w:hAnsi="Times New Roman"/>
                <w:bCs/>
              </w:rPr>
            </w:pPr>
            <w:r w:rsidRPr="00514FC1">
              <w:rPr>
                <w:rFonts w:ascii="Times New Roman" w:eastAsia="Calibri" w:hAnsi="Times New Roman"/>
                <w:bCs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0445" w:rsidRPr="00514FC1" w:rsidRDefault="002B0445" w:rsidP="00514FC1">
            <w:pPr>
              <w:jc w:val="both"/>
              <w:rPr>
                <w:rFonts w:ascii="Times New Roman" w:eastAsia="Calibri" w:hAnsi="Times New Roman"/>
                <w:bCs/>
                <w:lang w:val="ru-RU"/>
              </w:rPr>
            </w:pPr>
            <w:r w:rsidRPr="00514FC1">
              <w:rPr>
                <w:rFonts w:ascii="Times New Roman" w:eastAsia="Calibri" w:hAnsi="Times New Roman"/>
                <w:bCs/>
                <w:lang w:val="ru-RU"/>
              </w:rPr>
              <w:t>1</w:t>
            </w:r>
          </w:p>
        </w:tc>
      </w:tr>
      <w:tr w:rsidR="002B0445" w:rsidRPr="00514FC1" w:rsidTr="002B0445">
        <w:trPr>
          <w:jc w:val="center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445" w:rsidRPr="00514FC1" w:rsidRDefault="002B0445" w:rsidP="00514FC1">
            <w:pPr>
              <w:jc w:val="both"/>
              <w:rPr>
                <w:rFonts w:ascii="Times New Roman" w:eastAsia="Calibri" w:hAnsi="Times New Roman"/>
                <w:bCs/>
              </w:rPr>
            </w:pPr>
            <w:r w:rsidRPr="00514FC1">
              <w:rPr>
                <w:rFonts w:ascii="Times New Roman" w:eastAsia="Calibri" w:hAnsi="Times New Roman"/>
                <w:bCs/>
              </w:rPr>
              <w:t>2</w:t>
            </w:r>
          </w:p>
        </w:tc>
        <w:tc>
          <w:tcPr>
            <w:tcW w:w="4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445" w:rsidRPr="00514FC1" w:rsidRDefault="002B0445" w:rsidP="00514FC1">
            <w:pPr>
              <w:jc w:val="both"/>
              <w:rPr>
                <w:rFonts w:ascii="Times New Roman" w:eastAsia="Calibri" w:hAnsi="Times New Roman"/>
                <w:bCs/>
                <w:lang w:val="ru-RU"/>
              </w:rPr>
            </w:pPr>
            <w:r w:rsidRPr="00514FC1">
              <w:rPr>
                <w:rFonts w:ascii="Times New Roman" w:eastAsia="Calibri" w:hAnsi="Times New Roman"/>
                <w:bCs/>
                <w:lang w:val="ru-RU"/>
              </w:rPr>
              <w:t xml:space="preserve">Технология ручной обработки материалов. Элементы графической грамоты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445" w:rsidRPr="00514FC1" w:rsidRDefault="002B0445" w:rsidP="00514FC1">
            <w:pPr>
              <w:jc w:val="both"/>
              <w:rPr>
                <w:rFonts w:ascii="Times New Roman" w:eastAsia="Calibri" w:hAnsi="Times New Roman"/>
                <w:bCs/>
              </w:rPr>
            </w:pPr>
            <w:r w:rsidRPr="00514FC1">
              <w:rPr>
                <w:rFonts w:ascii="Times New Roman" w:eastAsia="Calibri" w:hAnsi="Times New Roman"/>
                <w:bCs/>
              </w:rPr>
              <w:t>12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0445" w:rsidRPr="00514FC1" w:rsidRDefault="002B0445" w:rsidP="00514FC1">
            <w:pPr>
              <w:jc w:val="both"/>
              <w:rPr>
                <w:rFonts w:ascii="Times New Roman" w:eastAsia="Calibri" w:hAnsi="Times New Roman"/>
                <w:bCs/>
              </w:rPr>
            </w:pPr>
          </w:p>
        </w:tc>
      </w:tr>
      <w:tr w:rsidR="002B0445" w:rsidRPr="00514FC1" w:rsidTr="002B0445">
        <w:trPr>
          <w:jc w:val="center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445" w:rsidRPr="00514FC1" w:rsidRDefault="002B0445" w:rsidP="00514FC1">
            <w:pPr>
              <w:jc w:val="both"/>
              <w:rPr>
                <w:rFonts w:ascii="Times New Roman" w:eastAsia="Calibri" w:hAnsi="Times New Roman"/>
                <w:bCs/>
              </w:rPr>
            </w:pPr>
            <w:r w:rsidRPr="00514FC1">
              <w:rPr>
                <w:rFonts w:ascii="Times New Roman" w:eastAsia="Calibri" w:hAnsi="Times New Roman"/>
                <w:bCs/>
              </w:rPr>
              <w:t>3</w:t>
            </w:r>
          </w:p>
        </w:tc>
        <w:tc>
          <w:tcPr>
            <w:tcW w:w="4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445" w:rsidRPr="00514FC1" w:rsidRDefault="002B0445" w:rsidP="00514FC1">
            <w:pPr>
              <w:jc w:val="both"/>
              <w:rPr>
                <w:rFonts w:ascii="Times New Roman" w:eastAsia="Calibri" w:hAnsi="Times New Roman"/>
                <w:bCs/>
              </w:rPr>
            </w:pPr>
            <w:r w:rsidRPr="00514FC1">
              <w:rPr>
                <w:rFonts w:ascii="Times New Roman" w:eastAsia="Calibri" w:hAnsi="Times New Roman"/>
                <w:bCs/>
              </w:rPr>
              <w:t xml:space="preserve">Конструирование и моделирование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445" w:rsidRPr="00514FC1" w:rsidRDefault="002B0445" w:rsidP="00514FC1">
            <w:pPr>
              <w:jc w:val="both"/>
              <w:rPr>
                <w:rFonts w:ascii="Times New Roman" w:eastAsia="Calibri" w:hAnsi="Times New Roman"/>
                <w:bCs/>
              </w:rPr>
            </w:pPr>
            <w:r w:rsidRPr="00514FC1">
              <w:rPr>
                <w:rFonts w:ascii="Times New Roman" w:eastAsia="Calibri" w:hAnsi="Times New Roman"/>
                <w:bCs/>
              </w:rPr>
              <w:t>13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0445" w:rsidRPr="00514FC1" w:rsidRDefault="002B0445" w:rsidP="00514FC1">
            <w:pPr>
              <w:jc w:val="both"/>
              <w:rPr>
                <w:rFonts w:ascii="Times New Roman" w:eastAsia="Calibri" w:hAnsi="Times New Roman"/>
                <w:bCs/>
              </w:rPr>
            </w:pPr>
          </w:p>
        </w:tc>
      </w:tr>
      <w:tr w:rsidR="002B0445" w:rsidRPr="00514FC1" w:rsidTr="002B0445">
        <w:trPr>
          <w:jc w:val="center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445" w:rsidRPr="00514FC1" w:rsidRDefault="002B0445" w:rsidP="00514FC1">
            <w:pPr>
              <w:jc w:val="both"/>
              <w:rPr>
                <w:rFonts w:ascii="Times New Roman" w:eastAsia="Calibri" w:hAnsi="Times New Roman"/>
                <w:bCs/>
              </w:rPr>
            </w:pPr>
            <w:r w:rsidRPr="00514FC1">
              <w:rPr>
                <w:rFonts w:ascii="Times New Roman" w:eastAsia="Calibri" w:hAnsi="Times New Roman"/>
                <w:bCs/>
              </w:rPr>
              <w:t>4</w:t>
            </w:r>
          </w:p>
        </w:tc>
        <w:tc>
          <w:tcPr>
            <w:tcW w:w="4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445" w:rsidRPr="00514FC1" w:rsidRDefault="002B0445" w:rsidP="00514FC1">
            <w:pPr>
              <w:jc w:val="both"/>
              <w:rPr>
                <w:rFonts w:ascii="Times New Roman" w:eastAsia="Calibri" w:hAnsi="Times New Roman"/>
                <w:bCs/>
              </w:rPr>
            </w:pPr>
            <w:r w:rsidRPr="00514FC1">
              <w:rPr>
                <w:rFonts w:ascii="Times New Roman" w:eastAsia="Calibri" w:hAnsi="Times New Roman"/>
                <w:bCs/>
              </w:rPr>
              <w:t xml:space="preserve">Практика работы на компьютере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445" w:rsidRPr="00514FC1" w:rsidRDefault="002B0445" w:rsidP="00514FC1">
            <w:pPr>
              <w:jc w:val="both"/>
              <w:rPr>
                <w:rFonts w:ascii="Times New Roman" w:eastAsia="Calibri" w:hAnsi="Times New Roman"/>
                <w:b/>
                <w:bCs/>
              </w:rPr>
            </w:pPr>
            <w:r w:rsidRPr="00514FC1">
              <w:rPr>
                <w:rFonts w:ascii="Times New Roman" w:eastAsia="Calibri" w:hAnsi="Times New Roman"/>
                <w:bCs/>
              </w:rPr>
              <w:t>6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0445" w:rsidRPr="00514FC1" w:rsidRDefault="002B0445" w:rsidP="00514FC1">
            <w:pPr>
              <w:jc w:val="both"/>
              <w:rPr>
                <w:rFonts w:ascii="Times New Roman" w:eastAsia="Calibri" w:hAnsi="Times New Roman"/>
                <w:bCs/>
              </w:rPr>
            </w:pPr>
          </w:p>
        </w:tc>
      </w:tr>
    </w:tbl>
    <w:p w:rsidR="003B5691" w:rsidRPr="00514FC1" w:rsidRDefault="003B5691" w:rsidP="00514FC1">
      <w:pPr>
        <w:pStyle w:val="a3"/>
        <w:spacing w:before="120" w:after="120"/>
        <w:ind w:left="0"/>
        <w:jc w:val="center"/>
        <w:rPr>
          <w:rFonts w:ascii="Times New Roman" w:hAnsi="Times New Roman"/>
          <w:lang w:val="ru-RU"/>
        </w:rPr>
      </w:pPr>
    </w:p>
    <w:sectPr w:rsidR="003B5691" w:rsidRPr="00514FC1" w:rsidSect="00514FC1">
      <w:pgSz w:w="11908" w:h="17335"/>
      <w:pgMar w:top="1276" w:right="1135" w:bottom="822" w:left="1276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6C72" w:rsidRDefault="00646C72" w:rsidP="000261B8">
      <w:r>
        <w:separator/>
      </w:r>
    </w:p>
  </w:endnote>
  <w:endnote w:type="continuationSeparator" w:id="1">
    <w:p w:rsidR="00646C72" w:rsidRDefault="00646C72" w:rsidP="000261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6C72" w:rsidRDefault="00646C72" w:rsidP="000261B8">
      <w:r>
        <w:separator/>
      </w:r>
    </w:p>
  </w:footnote>
  <w:footnote w:type="continuationSeparator" w:id="1">
    <w:p w:rsidR="00646C72" w:rsidRDefault="00646C72" w:rsidP="000261B8">
      <w:r>
        <w:continuationSeparator/>
      </w:r>
    </w:p>
  </w:footnote>
  <w:footnote w:id="2">
    <w:p w:rsidR="000261B8" w:rsidRPr="00BD7394" w:rsidRDefault="000261B8" w:rsidP="000261B8">
      <w:pPr>
        <w:pStyle w:val="af5"/>
        <w:spacing w:line="240" w:lineRule="auto"/>
        <w:ind w:firstLine="454"/>
        <w:rPr>
          <w:rFonts w:ascii="Times New Roman" w:hAnsi="Times New Roman"/>
          <w:sz w:val="20"/>
          <w:szCs w:val="20"/>
        </w:rPr>
      </w:pPr>
      <w:r w:rsidRPr="00BD7394">
        <w:rPr>
          <w:rFonts w:ascii="Times New Roman" w:hAnsi="Times New Roman"/>
          <w:sz w:val="20"/>
          <w:szCs w:val="20"/>
          <w:vertAlign w:val="superscript"/>
        </w:rPr>
        <w:footnoteRef/>
      </w:r>
      <w:r w:rsidRPr="00BD7394">
        <w:rPr>
          <w:rFonts w:ascii="Times New Roman" w:eastAsia="MS Mincho" w:hAnsi="Times New Roman"/>
          <w:sz w:val="20"/>
          <w:szCs w:val="20"/>
        </w:rPr>
        <w:t> </w:t>
      </w:r>
      <w:r w:rsidRPr="00BD7394">
        <w:rPr>
          <w:rFonts w:ascii="Times New Roman" w:hAnsi="Times New Roman"/>
          <w:sz w:val="20"/>
          <w:szCs w:val="20"/>
        </w:rPr>
        <w:t>В начальной школе могут использоваться любые доступные в обработке учащимся экологически безопасные материалы (природные, бумажные, текстильные, синтетические и</w:t>
      </w:r>
      <w:r w:rsidRPr="00BD7394">
        <w:rPr>
          <w:rFonts w:ascii="Times New Roman" w:hAnsi="Times New Roman"/>
          <w:sz w:val="20"/>
          <w:szCs w:val="20"/>
        </w:rPr>
        <w:t> </w:t>
      </w:r>
      <w:r w:rsidRPr="00BD7394">
        <w:rPr>
          <w:rFonts w:ascii="Times New Roman" w:hAnsi="Times New Roman"/>
          <w:sz w:val="20"/>
          <w:szCs w:val="20"/>
        </w:rPr>
        <w:t>др.), материалы, используемые в декоративно­прикладном творчестве региона, в котором проживают школьники.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48C5956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C40A02"/>
    <w:multiLevelType w:val="hybridMultilevel"/>
    <w:tmpl w:val="62FEFE0A"/>
    <w:lvl w:ilvl="0" w:tplc="0419000D">
      <w:start w:val="1"/>
      <w:numFmt w:val="bullet"/>
      <w:lvlText w:val=""/>
      <w:lvlJc w:val="left"/>
      <w:pPr>
        <w:ind w:left="13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3">
    <w:nsid w:val="047A7AC4"/>
    <w:multiLevelType w:val="hybridMultilevel"/>
    <w:tmpl w:val="4F5AB4C6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B952D1"/>
    <w:multiLevelType w:val="multilevel"/>
    <w:tmpl w:val="EAAAF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5F7FD7"/>
    <w:multiLevelType w:val="hybridMultilevel"/>
    <w:tmpl w:val="4CCC9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D21A6B"/>
    <w:multiLevelType w:val="multilevel"/>
    <w:tmpl w:val="70144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8B7ABD"/>
    <w:multiLevelType w:val="multilevel"/>
    <w:tmpl w:val="E2E65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4929D1"/>
    <w:multiLevelType w:val="hybridMultilevel"/>
    <w:tmpl w:val="E79C1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0A46A4"/>
    <w:multiLevelType w:val="multilevel"/>
    <w:tmpl w:val="AA527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9077D2"/>
    <w:multiLevelType w:val="hybridMultilevel"/>
    <w:tmpl w:val="EEACC230"/>
    <w:lvl w:ilvl="0" w:tplc="A008D160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D82390"/>
    <w:multiLevelType w:val="hybridMultilevel"/>
    <w:tmpl w:val="10FCE892"/>
    <w:lvl w:ilvl="0" w:tplc="0419000D">
      <w:start w:val="1"/>
      <w:numFmt w:val="bullet"/>
      <w:lvlText w:val=""/>
      <w:lvlJc w:val="left"/>
      <w:pPr>
        <w:ind w:left="13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2">
    <w:nsid w:val="3007327E"/>
    <w:multiLevelType w:val="hybridMultilevel"/>
    <w:tmpl w:val="7DD034D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543B2F"/>
    <w:multiLevelType w:val="multilevel"/>
    <w:tmpl w:val="83247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1EF670B"/>
    <w:multiLevelType w:val="hybridMultilevel"/>
    <w:tmpl w:val="BCACA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13426C"/>
    <w:multiLevelType w:val="multilevel"/>
    <w:tmpl w:val="DF10E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95F38BD"/>
    <w:multiLevelType w:val="multilevel"/>
    <w:tmpl w:val="CCE86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ACD1971"/>
    <w:multiLevelType w:val="hybridMultilevel"/>
    <w:tmpl w:val="60F05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9E619A"/>
    <w:multiLevelType w:val="hybridMultilevel"/>
    <w:tmpl w:val="2A0C6E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1D95381"/>
    <w:multiLevelType w:val="multilevel"/>
    <w:tmpl w:val="91FAC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20615BB"/>
    <w:multiLevelType w:val="hybridMultilevel"/>
    <w:tmpl w:val="CB481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87C0512"/>
    <w:multiLevelType w:val="multilevel"/>
    <w:tmpl w:val="447E0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0A52117"/>
    <w:multiLevelType w:val="hybridMultilevel"/>
    <w:tmpl w:val="0A0CB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215840"/>
    <w:multiLevelType w:val="hybridMultilevel"/>
    <w:tmpl w:val="C9CC3F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9A02820"/>
    <w:multiLevelType w:val="singleLevel"/>
    <w:tmpl w:val="40D82FDC"/>
    <w:lvl w:ilvl="0">
      <w:start w:val="1"/>
      <w:numFmt w:val="decimal"/>
      <w:lvlText w:val="%1."/>
      <w:legacy w:legacy="1" w:legacySpace="0" w:legacyIndent="296"/>
      <w:lvlJc w:val="left"/>
      <w:rPr>
        <w:rFonts w:ascii="Arial" w:hAnsi="Arial" w:cs="Arial" w:hint="default"/>
      </w:rPr>
    </w:lvl>
  </w:abstractNum>
  <w:abstractNum w:abstractNumId="25">
    <w:nsid w:val="5AC177CB"/>
    <w:multiLevelType w:val="hybridMultilevel"/>
    <w:tmpl w:val="FAAE7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CE5A3B"/>
    <w:multiLevelType w:val="hybridMultilevel"/>
    <w:tmpl w:val="1638B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96557A"/>
    <w:multiLevelType w:val="hybridMultilevel"/>
    <w:tmpl w:val="D388B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D417AF"/>
    <w:multiLevelType w:val="hybridMultilevel"/>
    <w:tmpl w:val="9892C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BB1585"/>
    <w:multiLevelType w:val="hybridMultilevel"/>
    <w:tmpl w:val="6E808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E558E3"/>
    <w:multiLevelType w:val="multilevel"/>
    <w:tmpl w:val="32D6A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4555595"/>
    <w:multiLevelType w:val="multilevel"/>
    <w:tmpl w:val="EAC07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46C4F15"/>
    <w:multiLevelType w:val="hybridMultilevel"/>
    <w:tmpl w:val="54EC6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DF6F0D"/>
    <w:multiLevelType w:val="hybridMultilevel"/>
    <w:tmpl w:val="C772E2E0"/>
    <w:lvl w:ilvl="0" w:tplc="A008D160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817A28"/>
    <w:multiLevelType w:val="hybridMultilevel"/>
    <w:tmpl w:val="54EC3664"/>
    <w:lvl w:ilvl="0" w:tplc="0419000D">
      <w:start w:val="1"/>
      <w:numFmt w:val="bullet"/>
      <w:lvlText w:val=""/>
      <w:lvlJc w:val="left"/>
      <w:pPr>
        <w:ind w:left="13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35">
    <w:nsid w:val="67DF16E9"/>
    <w:multiLevelType w:val="hybridMultilevel"/>
    <w:tmpl w:val="B5867B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8F24D80"/>
    <w:multiLevelType w:val="singleLevel"/>
    <w:tmpl w:val="3788D0A2"/>
    <w:lvl w:ilvl="0">
      <w:start w:val="1"/>
      <w:numFmt w:val="decimal"/>
      <w:lvlText w:val="%1."/>
      <w:legacy w:legacy="1" w:legacySpace="0" w:legacyIndent="331"/>
      <w:lvlJc w:val="left"/>
      <w:rPr>
        <w:rFonts w:ascii="Arial" w:hAnsi="Arial" w:cs="Arial" w:hint="default"/>
      </w:rPr>
    </w:lvl>
  </w:abstractNum>
  <w:abstractNum w:abstractNumId="37">
    <w:nsid w:val="6F0721D4"/>
    <w:multiLevelType w:val="hybridMultilevel"/>
    <w:tmpl w:val="DA64B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3978CB"/>
    <w:multiLevelType w:val="hybridMultilevel"/>
    <w:tmpl w:val="BE8C8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3371AD"/>
    <w:multiLevelType w:val="hybridMultilevel"/>
    <w:tmpl w:val="6A46948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8B1736"/>
    <w:multiLevelType w:val="hybridMultilevel"/>
    <w:tmpl w:val="A6CE9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9"/>
  </w:num>
  <w:num w:numId="3">
    <w:abstractNumId w:val="35"/>
  </w:num>
  <w:num w:numId="4">
    <w:abstractNumId w:val="11"/>
  </w:num>
  <w:num w:numId="5">
    <w:abstractNumId w:val="2"/>
  </w:num>
  <w:num w:numId="6">
    <w:abstractNumId w:val="34"/>
  </w:num>
  <w:num w:numId="7">
    <w:abstractNumId w:val="16"/>
  </w:num>
  <w:num w:numId="8">
    <w:abstractNumId w:val="30"/>
  </w:num>
  <w:num w:numId="9">
    <w:abstractNumId w:val="4"/>
  </w:num>
  <w:num w:numId="10">
    <w:abstractNumId w:val="19"/>
  </w:num>
  <w:num w:numId="11">
    <w:abstractNumId w:val="6"/>
  </w:num>
  <w:num w:numId="12">
    <w:abstractNumId w:val="15"/>
  </w:num>
  <w:num w:numId="1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</w:num>
  <w:num w:numId="15">
    <w:abstractNumId w:val="22"/>
  </w:num>
  <w:num w:numId="16">
    <w:abstractNumId w:val="25"/>
  </w:num>
  <w:num w:numId="17">
    <w:abstractNumId w:val="5"/>
  </w:num>
  <w:num w:numId="18">
    <w:abstractNumId w:val="17"/>
  </w:num>
  <w:num w:numId="19">
    <w:abstractNumId w:val="32"/>
  </w:num>
  <w:num w:numId="20">
    <w:abstractNumId w:val="37"/>
  </w:num>
  <w:num w:numId="21">
    <w:abstractNumId w:val="28"/>
  </w:num>
  <w:num w:numId="22">
    <w:abstractNumId w:val="38"/>
  </w:num>
  <w:num w:numId="23">
    <w:abstractNumId w:val="27"/>
  </w:num>
  <w:num w:numId="24">
    <w:abstractNumId w:val="31"/>
  </w:num>
  <w:num w:numId="25">
    <w:abstractNumId w:val="14"/>
  </w:num>
  <w:num w:numId="26">
    <w:abstractNumId w:val="29"/>
  </w:num>
  <w:num w:numId="27">
    <w:abstractNumId w:val="33"/>
  </w:num>
  <w:num w:numId="28">
    <w:abstractNumId w:val="10"/>
  </w:num>
  <w:num w:numId="29">
    <w:abstractNumId w:val="8"/>
  </w:num>
  <w:num w:numId="30">
    <w:abstractNumId w:val="40"/>
  </w:num>
  <w:num w:numId="31">
    <w:abstractNumId w:val="36"/>
  </w:num>
  <w:num w:numId="32">
    <w:abstractNumId w:val="0"/>
    <w:lvlOverride w:ilvl="0">
      <w:lvl w:ilvl="0">
        <w:start w:val="65535"/>
        <w:numFmt w:val="bullet"/>
        <w:lvlText w:val="-"/>
        <w:legacy w:legacy="1" w:legacySpace="0" w:legacyIndent="224"/>
        <w:lvlJc w:val="left"/>
        <w:rPr>
          <w:rFonts w:ascii="Arial" w:hAnsi="Arial" w:cs="Arial" w:hint="default"/>
        </w:rPr>
      </w:lvl>
    </w:lvlOverride>
  </w:num>
  <w:num w:numId="33">
    <w:abstractNumId w:val="0"/>
    <w:lvlOverride w:ilvl="0">
      <w:lvl w:ilvl="0">
        <w:start w:val="65535"/>
        <w:numFmt w:val="bullet"/>
        <w:lvlText w:val="-"/>
        <w:legacy w:legacy="1" w:legacySpace="0" w:legacyIndent="223"/>
        <w:lvlJc w:val="left"/>
        <w:rPr>
          <w:rFonts w:ascii="Arial" w:hAnsi="Arial" w:cs="Arial" w:hint="default"/>
        </w:rPr>
      </w:lvl>
    </w:lvlOverride>
  </w:num>
  <w:num w:numId="34">
    <w:abstractNumId w:val="24"/>
  </w:num>
  <w:num w:numId="35">
    <w:abstractNumId w:val="21"/>
  </w:num>
  <w:num w:numId="36">
    <w:abstractNumId w:val="7"/>
  </w:num>
  <w:num w:numId="37">
    <w:abstractNumId w:val="9"/>
  </w:num>
  <w:num w:numId="38">
    <w:abstractNumId w:val="13"/>
  </w:num>
  <w:num w:numId="3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42F8"/>
    <w:rsid w:val="00002B73"/>
    <w:rsid w:val="000261B8"/>
    <w:rsid w:val="0003149A"/>
    <w:rsid w:val="0003352B"/>
    <w:rsid w:val="00047B3C"/>
    <w:rsid w:val="000624B8"/>
    <w:rsid w:val="00063BD6"/>
    <w:rsid w:val="00093C61"/>
    <w:rsid w:val="000A6791"/>
    <w:rsid w:val="000B1C6B"/>
    <w:rsid w:val="000B2710"/>
    <w:rsid w:val="000B3F89"/>
    <w:rsid w:val="000B5E33"/>
    <w:rsid w:val="000B5E97"/>
    <w:rsid w:val="000C3011"/>
    <w:rsid w:val="000F006C"/>
    <w:rsid w:val="000F26B2"/>
    <w:rsid w:val="000F51DA"/>
    <w:rsid w:val="00126157"/>
    <w:rsid w:val="00153D03"/>
    <w:rsid w:val="00172739"/>
    <w:rsid w:val="00190256"/>
    <w:rsid w:val="00196186"/>
    <w:rsid w:val="001A6C26"/>
    <w:rsid w:val="001B3074"/>
    <w:rsid w:val="001D67FC"/>
    <w:rsid w:val="001E1FAD"/>
    <w:rsid w:val="001E6692"/>
    <w:rsid w:val="001E7E6E"/>
    <w:rsid w:val="001F670E"/>
    <w:rsid w:val="00207620"/>
    <w:rsid w:val="00210A3A"/>
    <w:rsid w:val="0021673A"/>
    <w:rsid w:val="00225519"/>
    <w:rsid w:val="00226E11"/>
    <w:rsid w:val="00230760"/>
    <w:rsid w:val="00291F7E"/>
    <w:rsid w:val="002A3587"/>
    <w:rsid w:val="002A3D8D"/>
    <w:rsid w:val="002A681D"/>
    <w:rsid w:val="002B0445"/>
    <w:rsid w:val="002B26B3"/>
    <w:rsid w:val="002B6533"/>
    <w:rsid w:val="002C411F"/>
    <w:rsid w:val="002D4CCE"/>
    <w:rsid w:val="002E1DD8"/>
    <w:rsid w:val="002F0AF4"/>
    <w:rsid w:val="002F4D04"/>
    <w:rsid w:val="00300E66"/>
    <w:rsid w:val="003036E4"/>
    <w:rsid w:val="00312548"/>
    <w:rsid w:val="003242F8"/>
    <w:rsid w:val="0033043D"/>
    <w:rsid w:val="003316DC"/>
    <w:rsid w:val="00331A25"/>
    <w:rsid w:val="00336C4E"/>
    <w:rsid w:val="0035623C"/>
    <w:rsid w:val="00365BA8"/>
    <w:rsid w:val="003840B8"/>
    <w:rsid w:val="00391068"/>
    <w:rsid w:val="003A392D"/>
    <w:rsid w:val="003A76F5"/>
    <w:rsid w:val="003A7C7E"/>
    <w:rsid w:val="003B24C5"/>
    <w:rsid w:val="003B339D"/>
    <w:rsid w:val="003B5691"/>
    <w:rsid w:val="003D17BD"/>
    <w:rsid w:val="003D5D91"/>
    <w:rsid w:val="003E275B"/>
    <w:rsid w:val="003E491B"/>
    <w:rsid w:val="003F0D63"/>
    <w:rsid w:val="00401EBD"/>
    <w:rsid w:val="00410643"/>
    <w:rsid w:val="00415D19"/>
    <w:rsid w:val="00417CD4"/>
    <w:rsid w:val="00460468"/>
    <w:rsid w:val="00462795"/>
    <w:rsid w:val="00472D46"/>
    <w:rsid w:val="004853BF"/>
    <w:rsid w:val="004862E5"/>
    <w:rsid w:val="00496E01"/>
    <w:rsid w:val="004A4339"/>
    <w:rsid w:val="004B35F7"/>
    <w:rsid w:val="004C3628"/>
    <w:rsid w:val="004E1092"/>
    <w:rsid w:val="004E5A01"/>
    <w:rsid w:val="00500530"/>
    <w:rsid w:val="00514FC1"/>
    <w:rsid w:val="005229DA"/>
    <w:rsid w:val="00547145"/>
    <w:rsid w:val="005538CE"/>
    <w:rsid w:val="0055409B"/>
    <w:rsid w:val="00562441"/>
    <w:rsid w:val="005629B6"/>
    <w:rsid w:val="00567E11"/>
    <w:rsid w:val="005757A3"/>
    <w:rsid w:val="005946AF"/>
    <w:rsid w:val="005A1180"/>
    <w:rsid w:val="005A4846"/>
    <w:rsid w:val="005F1E91"/>
    <w:rsid w:val="005F71CA"/>
    <w:rsid w:val="00604B3F"/>
    <w:rsid w:val="00630DFA"/>
    <w:rsid w:val="00633321"/>
    <w:rsid w:val="00634B74"/>
    <w:rsid w:val="00634E71"/>
    <w:rsid w:val="00642F0B"/>
    <w:rsid w:val="00646C72"/>
    <w:rsid w:val="00651316"/>
    <w:rsid w:val="00657729"/>
    <w:rsid w:val="00662AB7"/>
    <w:rsid w:val="006B48DC"/>
    <w:rsid w:val="006B5066"/>
    <w:rsid w:val="006B54F2"/>
    <w:rsid w:val="006C3739"/>
    <w:rsid w:val="006D7AD0"/>
    <w:rsid w:val="006E3122"/>
    <w:rsid w:val="006E5439"/>
    <w:rsid w:val="00707B85"/>
    <w:rsid w:val="00715812"/>
    <w:rsid w:val="007235A7"/>
    <w:rsid w:val="00725DC9"/>
    <w:rsid w:val="00754582"/>
    <w:rsid w:val="00757C61"/>
    <w:rsid w:val="007603DE"/>
    <w:rsid w:val="00760F6B"/>
    <w:rsid w:val="00773721"/>
    <w:rsid w:val="00782179"/>
    <w:rsid w:val="00784DEF"/>
    <w:rsid w:val="00792990"/>
    <w:rsid w:val="007B51F4"/>
    <w:rsid w:val="007C4A9B"/>
    <w:rsid w:val="007C5F25"/>
    <w:rsid w:val="007D0E14"/>
    <w:rsid w:val="007D2EE7"/>
    <w:rsid w:val="00801494"/>
    <w:rsid w:val="00816D6C"/>
    <w:rsid w:val="00823713"/>
    <w:rsid w:val="00823771"/>
    <w:rsid w:val="0082612C"/>
    <w:rsid w:val="00833C01"/>
    <w:rsid w:val="00844377"/>
    <w:rsid w:val="0084549A"/>
    <w:rsid w:val="00850A2D"/>
    <w:rsid w:val="00855419"/>
    <w:rsid w:val="008623BA"/>
    <w:rsid w:val="00871865"/>
    <w:rsid w:val="00896453"/>
    <w:rsid w:val="008B0536"/>
    <w:rsid w:val="008B13CF"/>
    <w:rsid w:val="008B770F"/>
    <w:rsid w:val="008F5B66"/>
    <w:rsid w:val="009053E9"/>
    <w:rsid w:val="009334A3"/>
    <w:rsid w:val="00933D9E"/>
    <w:rsid w:val="00944C37"/>
    <w:rsid w:val="009532DE"/>
    <w:rsid w:val="00955A3D"/>
    <w:rsid w:val="00956768"/>
    <w:rsid w:val="009620CD"/>
    <w:rsid w:val="00962DAD"/>
    <w:rsid w:val="00972530"/>
    <w:rsid w:val="009A42CB"/>
    <w:rsid w:val="009C0BB9"/>
    <w:rsid w:val="009C18BF"/>
    <w:rsid w:val="009D697D"/>
    <w:rsid w:val="009E1B03"/>
    <w:rsid w:val="00A02C53"/>
    <w:rsid w:val="00A033E3"/>
    <w:rsid w:val="00A1131C"/>
    <w:rsid w:val="00A16E42"/>
    <w:rsid w:val="00A429E4"/>
    <w:rsid w:val="00A51EF0"/>
    <w:rsid w:val="00A73B3F"/>
    <w:rsid w:val="00A76CAD"/>
    <w:rsid w:val="00A85B8D"/>
    <w:rsid w:val="00A949DF"/>
    <w:rsid w:val="00AA3ACE"/>
    <w:rsid w:val="00AB4ADF"/>
    <w:rsid w:val="00AE47B1"/>
    <w:rsid w:val="00AF4B69"/>
    <w:rsid w:val="00B1100B"/>
    <w:rsid w:val="00B1700F"/>
    <w:rsid w:val="00B176A9"/>
    <w:rsid w:val="00B20459"/>
    <w:rsid w:val="00B30B4A"/>
    <w:rsid w:val="00B35985"/>
    <w:rsid w:val="00B40D49"/>
    <w:rsid w:val="00B4577D"/>
    <w:rsid w:val="00B46410"/>
    <w:rsid w:val="00B74221"/>
    <w:rsid w:val="00B80261"/>
    <w:rsid w:val="00B90F38"/>
    <w:rsid w:val="00B9135B"/>
    <w:rsid w:val="00B95888"/>
    <w:rsid w:val="00BA17C2"/>
    <w:rsid w:val="00BB6ADA"/>
    <w:rsid w:val="00BB7217"/>
    <w:rsid w:val="00BD3684"/>
    <w:rsid w:val="00BD4DDB"/>
    <w:rsid w:val="00BD5CEB"/>
    <w:rsid w:val="00BE6D5C"/>
    <w:rsid w:val="00BE75BA"/>
    <w:rsid w:val="00C04629"/>
    <w:rsid w:val="00C176EA"/>
    <w:rsid w:val="00C34EE8"/>
    <w:rsid w:val="00C7118D"/>
    <w:rsid w:val="00C720B8"/>
    <w:rsid w:val="00C75BA6"/>
    <w:rsid w:val="00CC118B"/>
    <w:rsid w:val="00CD2E68"/>
    <w:rsid w:val="00CE23DA"/>
    <w:rsid w:val="00CF2D5D"/>
    <w:rsid w:val="00D1593B"/>
    <w:rsid w:val="00D227ED"/>
    <w:rsid w:val="00D34C1B"/>
    <w:rsid w:val="00D41EA6"/>
    <w:rsid w:val="00D54514"/>
    <w:rsid w:val="00D6751C"/>
    <w:rsid w:val="00D8454B"/>
    <w:rsid w:val="00D967A1"/>
    <w:rsid w:val="00DB5E29"/>
    <w:rsid w:val="00DB67C0"/>
    <w:rsid w:val="00DD481D"/>
    <w:rsid w:val="00DE3937"/>
    <w:rsid w:val="00DE3B73"/>
    <w:rsid w:val="00DF5533"/>
    <w:rsid w:val="00E3783E"/>
    <w:rsid w:val="00E404B3"/>
    <w:rsid w:val="00E618F3"/>
    <w:rsid w:val="00E70B2D"/>
    <w:rsid w:val="00E809F2"/>
    <w:rsid w:val="00EB179C"/>
    <w:rsid w:val="00EC1F71"/>
    <w:rsid w:val="00ED1F1D"/>
    <w:rsid w:val="00ED5F22"/>
    <w:rsid w:val="00ED6E60"/>
    <w:rsid w:val="00ED7813"/>
    <w:rsid w:val="00EE1D4B"/>
    <w:rsid w:val="00F02FDF"/>
    <w:rsid w:val="00F0580F"/>
    <w:rsid w:val="00F1132F"/>
    <w:rsid w:val="00F16F3B"/>
    <w:rsid w:val="00F318DA"/>
    <w:rsid w:val="00F31904"/>
    <w:rsid w:val="00F4537E"/>
    <w:rsid w:val="00F4710C"/>
    <w:rsid w:val="00F81A7D"/>
    <w:rsid w:val="00F838A5"/>
    <w:rsid w:val="00F93F20"/>
    <w:rsid w:val="00FA3F8F"/>
    <w:rsid w:val="00FB44D6"/>
    <w:rsid w:val="00FE295C"/>
    <w:rsid w:val="00FF01CD"/>
    <w:rsid w:val="00FF5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2F8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514FC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3242F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242F8"/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paragraph" w:styleId="a3">
    <w:name w:val="List Paragraph"/>
    <w:basedOn w:val="a"/>
    <w:uiPriority w:val="34"/>
    <w:qFormat/>
    <w:rsid w:val="003242F8"/>
    <w:pPr>
      <w:ind w:left="720"/>
      <w:contextualSpacing/>
    </w:pPr>
  </w:style>
  <w:style w:type="paragraph" w:customStyle="1" w:styleId="11">
    <w:name w:val="Абзац списка1"/>
    <w:basedOn w:val="a"/>
    <w:rsid w:val="00823771"/>
    <w:pPr>
      <w:spacing w:after="200"/>
      <w:ind w:left="720" w:firstLine="709"/>
      <w:jc w:val="both"/>
    </w:pPr>
    <w:rPr>
      <w:rFonts w:eastAsia="Calibri"/>
      <w:sz w:val="22"/>
      <w:szCs w:val="22"/>
      <w:lang w:val="ru-RU" w:eastAsia="ru-RU" w:bidi="ar-SA"/>
    </w:rPr>
  </w:style>
  <w:style w:type="paragraph" w:customStyle="1" w:styleId="31">
    <w:name w:val="Заголовок 3+"/>
    <w:basedOn w:val="a"/>
    <w:rsid w:val="006B54F2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ascii="Times New Roman" w:hAnsi="Times New Roman"/>
      <w:b/>
      <w:sz w:val="28"/>
      <w:szCs w:val="20"/>
      <w:lang w:val="ru-RU" w:eastAsia="ru-RU" w:bidi="ar-SA"/>
    </w:rPr>
  </w:style>
  <w:style w:type="paragraph" w:styleId="a4">
    <w:name w:val="Normal (Web)"/>
    <w:basedOn w:val="a"/>
    <w:uiPriority w:val="99"/>
    <w:rsid w:val="00972530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styleId="a5">
    <w:name w:val="Title"/>
    <w:basedOn w:val="a"/>
    <w:link w:val="a6"/>
    <w:qFormat/>
    <w:rsid w:val="00E618F3"/>
    <w:pPr>
      <w:jc w:val="center"/>
    </w:pPr>
    <w:rPr>
      <w:rFonts w:ascii="Times New Roman" w:hAnsi="Times New Roman"/>
      <w:b/>
      <w:bCs/>
      <w:lang w:val="ru-RU" w:eastAsia="ru-RU" w:bidi="ar-SA"/>
    </w:rPr>
  </w:style>
  <w:style w:type="character" w:customStyle="1" w:styleId="a6">
    <w:name w:val="Название Знак"/>
    <w:basedOn w:val="a0"/>
    <w:link w:val="a5"/>
    <w:rsid w:val="00E618F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7">
    <w:name w:val="Table Grid"/>
    <w:basedOn w:val="a1"/>
    <w:uiPriority w:val="1"/>
    <w:rsid w:val="008964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semiHidden/>
    <w:rsid w:val="00DB5E29"/>
    <w:pPr>
      <w:spacing w:after="120"/>
      <w:ind w:left="283" w:firstLine="709"/>
      <w:jc w:val="both"/>
    </w:pPr>
    <w:rPr>
      <w:rFonts w:ascii="Times New Roman" w:hAnsi="Times New Roman"/>
      <w:lang w:val="ru-RU" w:eastAsia="ru-RU" w:bidi="ar-SA"/>
    </w:rPr>
  </w:style>
  <w:style w:type="character" w:customStyle="1" w:styleId="a9">
    <w:name w:val="Основной текст с отступом Знак"/>
    <w:basedOn w:val="a0"/>
    <w:link w:val="a8"/>
    <w:semiHidden/>
    <w:rsid w:val="00DB5E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227ED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ab">
    <w:name w:val="Текст выноски Знак"/>
    <w:basedOn w:val="a0"/>
    <w:link w:val="aa"/>
    <w:uiPriority w:val="99"/>
    <w:semiHidden/>
    <w:rsid w:val="00D227E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sonormalcxsplast">
    <w:name w:val="msonormalcxsplast"/>
    <w:basedOn w:val="a"/>
    <w:rsid w:val="00D227ED"/>
    <w:pPr>
      <w:spacing w:before="120" w:after="120"/>
      <w:jc w:val="both"/>
    </w:pPr>
    <w:rPr>
      <w:rFonts w:ascii="Times New Roman" w:hAnsi="Times New Roman"/>
      <w:color w:val="000000"/>
      <w:lang w:val="ru-RU" w:eastAsia="ru-RU" w:bidi="ar-SA"/>
    </w:rPr>
  </w:style>
  <w:style w:type="character" w:customStyle="1" w:styleId="c2">
    <w:name w:val="c2"/>
    <w:basedOn w:val="a0"/>
    <w:rsid w:val="00D227ED"/>
  </w:style>
  <w:style w:type="character" w:customStyle="1" w:styleId="c7">
    <w:name w:val="c7"/>
    <w:basedOn w:val="a0"/>
    <w:rsid w:val="00D227ED"/>
  </w:style>
  <w:style w:type="paragraph" w:styleId="ac">
    <w:name w:val="header"/>
    <w:basedOn w:val="a"/>
    <w:link w:val="ad"/>
    <w:uiPriority w:val="99"/>
    <w:unhideWhenUsed/>
    <w:rsid w:val="00D227ED"/>
    <w:pPr>
      <w:tabs>
        <w:tab w:val="center" w:pos="4677"/>
        <w:tab w:val="right" w:pos="9355"/>
      </w:tabs>
    </w:pPr>
    <w:rPr>
      <w:rFonts w:ascii="Times New Roman" w:hAnsi="Times New Roman"/>
      <w:lang w:val="ru-RU" w:eastAsia="ru-RU" w:bidi="ar-SA"/>
    </w:rPr>
  </w:style>
  <w:style w:type="character" w:customStyle="1" w:styleId="ad">
    <w:name w:val="Верхний колонтитул Знак"/>
    <w:basedOn w:val="a0"/>
    <w:link w:val="ac"/>
    <w:uiPriority w:val="99"/>
    <w:rsid w:val="00D227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D227ED"/>
    <w:pPr>
      <w:tabs>
        <w:tab w:val="center" w:pos="4677"/>
        <w:tab w:val="right" w:pos="9355"/>
      </w:tabs>
    </w:pPr>
    <w:rPr>
      <w:rFonts w:ascii="Times New Roman" w:hAnsi="Times New Roman"/>
      <w:lang w:val="ru-RU" w:eastAsia="ru-RU" w:bidi="ar-SA"/>
    </w:rPr>
  </w:style>
  <w:style w:type="character" w:customStyle="1" w:styleId="af">
    <w:name w:val="Нижний колонтитул Знак"/>
    <w:basedOn w:val="a0"/>
    <w:link w:val="ae"/>
    <w:uiPriority w:val="99"/>
    <w:semiHidden/>
    <w:rsid w:val="00D227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6">
    <w:name w:val="ft6"/>
    <w:basedOn w:val="a0"/>
    <w:rsid w:val="00D227ED"/>
  </w:style>
  <w:style w:type="character" w:customStyle="1" w:styleId="ft650">
    <w:name w:val="ft650"/>
    <w:basedOn w:val="a0"/>
    <w:rsid w:val="00D227ED"/>
  </w:style>
  <w:style w:type="character" w:customStyle="1" w:styleId="ft698">
    <w:name w:val="ft698"/>
    <w:basedOn w:val="a0"/>
    <w:rsid w:val="00D227ED"/>
  </w:style>
  <w:style w:type="character" w:customStyle="1" w:styleId="ft747">
    <w:name w:val="ft747"/>
    <w:basedOn w:val="a0"/>
    <w:rsid w:val="00D227ED"/>
  </w:style>
  <w:style w:type="character" w:customStyle="1" w:styleId="ft1465">
    <w:name w:val="ft1465"/>
    <w:basedOn w:val="a0"/>
    <w:rsid w:val="00D227ED"/>
  </w:style>
  <w:style w:type="character" w:customStyle="1" w:styleId="ft1478">
    <w:name w:val="ft1478"/>
    <w:basedOn w:val="a0"/>
    <w:rsid w:val="00D227ED"/>
  </w:style>
  <w:style w:type="character" w:customStyle="1" w:styleId="ft1907">
    <w:name w:val="ft1907"/>
    <w:basedOn w:val="a0"/>
    <w:rsid w:val="00D227ED"/>
  </w:style>
  <w:style w:type="character" w:customStyle="1" w:styleId="ft2220">
    <w:name w:val="ft2220"/>
    <w:basedOn w:val="a0"/>
    <w:rsid w:val="00D227ED"/>
  </w:style>
  <w:style w:type="character" w:customStyle="1" w:styleId="ft2236">
    <w:name w:val="ft2236"/>
    <w:basedOn w:val="a0"/>
    <w:rsid w:val="00D227ED"/>
  </w:style>
  <w:style w:type="character" w:customStyle="1" w:styleId="ft2513">
    <w:name w:val="ft2513"/>
    <w:basedOn w:val="a0"/>
    <w:rsid w:val="00D227ED"/>
  </w:style>
  <w:style w:type="character" w:customStyle="1" w:styleId="ft2540">
    <w:name w:val="ft2540"/>
    <w:basedOn w:val="a0"/>
    <w:rsid w:val="00D227ED"/>
  </w:style>
  <w:style w:type="paragraph" w:customStyle="1" w:styleId="c22">
    <w:name w:val="c22"/>
    <w:basedOn w:val="a"/>
    <w:rsid w:val="00D227ED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character" w:customStyle="1" w:styleId="c13">
    <w:name w:val="c13"/>
    <w:basedOn w:val="a0"/>
    <w:rsid w:val="00D227ED"/>
  </w:style>
  <w:style w:type="character" w:customStyle="1" w:styleId="c1">
    <w:name w:val="c1"/>
    <w:basedOn w:val="a0"/>
    <w:rsid w:val="00D227ED"/>
  </w:style>
  <w:style w:type="paragraph" w:customStyle="1" w:styleId="Default">
    <w:name w:val="Default"/>
    <w:rsid w:val="001902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">
    <w:name w:val="Абзац списка2"/>
    <w:basedOn w:val="a"/>
    <w:rsid w:val="00F02FDF"/>
    <w:pPr>
      <w:tabs>
        <w:tab w:val="left" w:pos="709"/>
      </w:tabs>
      <w:suppressAutoHyphens/>
      <w:spacing w:after="200" w:line="276" w:lineRule="atLeast"/>
    </w:pPr>
    <w:rPr>
      <w:rFonts w:ascii="Times New Roman" w:eastAsia="Calibri" w:hAnsi="Times New Roman"/>
      <w:color w:val="00000A"/>
      <w:kern w:val="1"/>
      <w:szCs w:val="22"/>
      <w:lang w:val="ru-RU" w:eastAsia="ar-SA" w:bidi="ar-SA"/>
    </w:rPr>
  </w:style>
  <w:style w:type="paragraph" w:styleId="af0">
    <w:name w:val="No Spacing"/>
    <w:link w:val="af1"/>
    <w:uiPriority w:val="1"/>
    <w:qFormat/>
    <w:rsid w:val="00A949DF"/>
    <w:pPr>
      <w:spacing w:after="0" w:line="240" w:lineRule="auto"/>
    </w:pPr>
    <w:rPr>
      <w:rFonts w:eastAsiaTheme="minorEastAsia"/>
      <w:lang w:eastAsia="ru-RU"/>
    </w:rPr>
  </w:style>
  <w:style w:type="character" w:customStyle="1" w:styleId="af1">
    <w:name w:val="Без интервала Знак"/>
    <w:basedOn w:val="a0"/>
    <w:link w:val="af0"/>
    <w:uiPriority w:val="1"/>
    <w:locked/>
    <w:rsid w:val="00633321"/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B1700F"/>
  </w:style>
  <w:style w:type="character" w:styleId="af2">
    <w:name w:val="Strong"/>
    <w:basedOn w:val="a0"/>
    <w:uiPriority w:val="22"/>
    <w:qFormat/>
    <w:rsid w:val="00B1700F"/>
    <w:rPr>
      <w:b/>
      <w:bCs/>
    </w:rPr>
  </w:style>
  <w:style w:type="paragraph" w:customStyle="1" w:styleId="af3">
    <w:name w:val="Основной"/>
    <w:basedOn w:val="a"/>
    <w:link w:val="af4"/>
    <w:rsid w:val="000261B8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  <w:lang w:val="ru-RU" w:eastAsia="ru-RU" w:bidi="ar-SA"/>
    </w:rPr>
  </w:style>
  <w:style w:type="character" w:customStyle="1" w:styleId="Zag11">
    <w:name w:val="Zag_11"/>
    <w:rsid w:val="000261B8"/>
    <w:rPr>
      <w:color w:val="000000"/>
      <w:w w:val="100"/>
    </w:rPr>
  </w:style>
  <w:style w:type="character" w:customStyle="1" w:styleId="af4">
    <w:name w:val="Основной Знак"/>
    <w:link w:val="af3"/>
    <w:rsid w:val="000261B8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af5">
    <w:name w:val="Сноска"/>
    <w:basedOn w:val="af3"/>
    <w:rsid w:val="000261B8"/>
    <w:pPr>
      <w:spacing w:line="174" w:lineRule="atLeast"/>
    </w:pPr>
    <w:rPr>
      <w:sz w:val="17"/>
      <w:szCs w:val="17"/>
    </w:rPr>
  </w:style>
  <w:style w:type="character" w:customStyle="1" w:styleId="12">
    <w:name w:val="Сноска1"/>
    <w:rsid w:val="000261B8"/>
    <w:rPr>
      <w:rFonts w:ascii="Times New Roman" w:hAnsi="Times New Roman" w:cs="Times New Roman"/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514F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customStyle="1" w:styleId="Zag1">
    <w:name w:val="Zag_1"/>
    <w:basedOn w:val="a"/>
    <w:uiPriority w:val="99"/>
    <w:rsid w:val="00D8454B"/>
    <w:pPr>
      <w:widowControl w:val="0"/>
      <w:autoSpaceDE w:val="0"/>
      <w:autoSpaceDN w:val="0"/>
      <w:adjustRightInd w:val="0"/>
      <w:spacing w:after="337" w:line="302" w:lineRule="exact"/>
      <w:ind w:firstLine="709"/>
      <w:jc w:val="center"/>
    </w:pPr>
    <w:rPr>
      <w:rFonts w:ascii="Times New Roman" w:hAnsi="Times New Roman"/>
      <w:b/>
      <w:bCs/>
      <w:color w:val="000000"/>
      <w:sz w:val="28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2F8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3242F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242F8"/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paragraph" w:styleId="a3">
    <w:name w:val="List Paragraph"/>
    <w:basedOn w:val="a"/>
    <w:uiPriority w:val="34"/>
    <w:qFormat/>
    <w:rsid w:val="003242F8"/>
    <w:pPr>
      <w:ind w:left="720"/>
      <w:contextualSpacing/>
    </w:pPr>
  </w:style>
  <w:style w:type="paragraph" w:customStyle="1" w:styleId="1">
    <w:name w:val="Абзац списка1"/>
    <w:basedOn w:val="a"/>
    <w:rsid w:val="00823771"/>
    <w:pPr>
      <w:spacing w:after="200"/>
      <w:ind w:left="720" w:firstLine="709"/>
      <w:jc w:val="both"/>
    </w:pPr>
    <w:rPr>
      <w:rFonts w:eastAsia="Calibri"/>
      <w:sz w:val="22"/>
      <w:szCs w:val="22"/>
      <w:lang w:val="ru-RU" w:eastAsia="ru-RU" w:bidi="ar-SA"/>
    </w:rPr>
  </w:style>
  <w:style w:type="paragraph" w:customStyle="1" w:styleId="31">
    <w:name w:val="Заголовок 3+"/>
    <w:basedOn w:val="a"/>
    <w:rsid w:val="006B54F2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ascii="Times New Roman" w:hAnsi="Times New Roman"/>
      <w:b/>
      <w:sz w:val="28"/>
      <w:szCs w:val="20"/>
      <w:lang w:val="ru-RU" w:eastAsia="ru-RU" w:bidi="ar-SA"/>
    </w:rPr>
  </w:style>
  <w:style w:type="paragraph" w:styleId="a4">
    <w:name w:val="Normal (Web)"/>
    <w:basedOn w:val="a"/>
    <w:rsid w:val="00972530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styleId="a5">
    <w:name w:val="Title"/>
    <w:basedOn w:val="a"/>
    <w:link w:val="a6"/>
    <w:qFormat/>
    <w:rsid w:val="00E618F3"/>
    <w:pPr>
      <w:jc w:val="center"/>
    </w:pPr>
    <w:rPr>
      <w:rFonts w:ascii="Times New Roman" w:hAnsi="Times New Roman"/>
      <w:b/>
      <w:bCs/>
      <w:lang w:val="ru-RU" w:eastAsia="ru-RU" w:bidi="ar-SA"/>
    </w:rPr>
  </w:style>
  <w:style w:type="character" w:customStyle="1" w:styleId="a6">
    <w:name w:val="Название Знак"/>
    <w:basedOn w:val="a0"/>
    <w:link w:val="a5"/>
    <w:rsid w:val="00E618F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7">
    <w:name w:val="Table Grid"/>
    <w:basedOn w:val="a1"/>
    <w:uiPriority w:val="59"/>
    <w:rsid w:val="008964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2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7DD40F-B403-4637-B8A2-D55481E4D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2506</Words>
  <Characters>14285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Учитель</cp:lastModifiedBy>
  <cp:revision>50</cp:revision>
  <cp:lastPrinted>2019-02-13T13:00:00Z</cp:lastPrinted>
  <dcterms:created xsi:type="dcterms:W3CDTF">2015-08-29T08:33:00Z</dcterms:created>
  <dcterms:modified xsi:type="dcterms:W3CDTF">2019-03-04T11:58:00Z</dcterms:modified>
</cp:coreProperties>
</file>