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493" w:rsidRDefault="00B175B5" w:rsidP="00A96493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</w:t>
      </w:r>
      <w:r w:rsidR="00A9649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работы дистанционного обучения на уроках математики</w:t>
      </w:r>
      <w:r w:rsidR="00A9649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96493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Будилова Наталья Геннадьевна,</w:t>
      </w:r>
    </w:p>
    <w:p w:rsidR="00A96493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Плюснина Татьяна Васильевна,</w:t>
      </w:r>
    </w:p>
    <w:p w:rsidR="00A96493" w:rsidRPr="009140F6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>Герасимова Татьяна Васильевна</w:t>
      </w:r>
      <w:r w:rsidRPr="009140F6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</w:p>
    <w:p w:rsidR="00A96493" w:rsidRPr="009140F6" w:rsidRDefault="00B175B5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t xml:space="preserve">учителя </w:t>
      </w:r>
      <w:r w:rsidRPr="009140F6"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t>математики</w:t>
      </w:r>
    </w:p>
    <w:p w:rsidR="00A96493" w:rsidRPr="009140F6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9140F6"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МОУ «Вохомская СОШ» </w:t>
      </w:r>
    </w:p>
    <w:p w:rsidR="00A96493" w:rsidRPr="009140F6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9140F6"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t>Вохомского муниципального района</w:t>
      </w:r>
    </w:p>
    <w:p w:rsidR="00A96493" w:rsidRPr="009140F6" w:rsidRDefault="00A96493" w:rsidP="00A96493">
      <w:pPr>
        <w:spacing w:after="0" w:line="240" w:lineRule="auto"/>
        <w:ind w:firstLine="4820"/>
        <w:rPr>
          <w:rStyle w:val="a8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9140F6">
        <w:rPr>
          <w:rStyle w:val="a8"/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Костромской области</w:t>
      </w:r>
    </w:p>
    <w:p w:rsidR="00A96493" w:rsidRDefault="00A96493" w:rsidP="00A9649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75B5" w:rsidRDefault="00B175B5" w:rsidP="00B175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Четвертая четверть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прошедшего учебного </w:t>
      </w:r>
      <w:bookmarkStart w:id="0" w:name="_GoBack"/>
      <w:bookmarkEnd w:id="0"/>
      <w:r w:rsidR="009B69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года прошла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дистанционном формате обучения. </w:t>
      </w:r>
      <w:r>
        <w:rPr>
          <w:rFonts w:ascii="Times New Roman" w:hAnsi="Times New Roman" w:cs="Times New Roman"/>
          <w:sz w:val="28"/>
          <w:szCs w:val="28"/>
        </w:rPr>
        <w:t xml:space="preserve">Для каждого учителя </w:t>
      </w:r>
      <w:r w:rsidRPr="00B14E18">
        <w:rPr>
          <w:rFonts w:ascii="Times New Roman" w:hAnsi="Times New Roman" w:cs="Times New Roman"/>
          <w:sz w:val="28"/>
          <w:szCs w:val="28"/>
        </w:rPr>
        <w:t xml:space="preserve">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стало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продумать новые сценарии работы и попробовать разные инструменты. Первичной остается все-таки методика и учебные цели, а инструменты дистанционного обучения вторичны.  </w:t>
      </w:r>
    </w:p>
    <w:p w:rsidR="00642A1E" w:rsidRPr="0078596A" w:rsidRDefault="003269B9" w:rsidP="0078596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59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Дистанционное обучение – это обучение с использованием информационных и телекоммуникационных технологий, которые выполняют функцию связующего звена между учениками и учителем, находящимися на расстоянии. 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Необходимым условием успешной </w:t>
      </w:r>
      <w:r w:rsidR="00C65E58"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организации урока</w:t>
      </w:r>
      <w:r w:rsidR="0078596A"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дистанционном формате </w:t>
      </w: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является: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 описание ожидаемых от ученика действий;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 отбор материала по содержанию;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- структурная организация учебного материала, включение его в процесс обучения;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 выбор типов упражнений (раздел «Теория», «Практика», «Контроль»);</w:t>
      </w:r>
    </w:p>
    <w:p w:rsidR="003269B9" w:rsidRPr="0078596A" w:rsidRDefault="003269B9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- применение интерактивных информационных обучающих систем;</w:t>
      </w:r>
    </w:p>
    <w:p w:rsidR="003269B9" w:rsidRDefault="00E375BC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  <w:r w:rsidR="003269B9" w:rsidRP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комплектование иллюстративного ряда, слайдов, графических изображений.</w:t>
      </w:r>
    </w:p>
    <w:p w:rsidR="00412740" w:rsidRDefault="00412740" w:rsidP="0078596A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8596A" w:rsidRPr="00971031" w:rsidRDefault="00412740" w:rsidP="009710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Уроки</w:t>
      </w:r>
      <w:r w:rsidR="0097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75B5">
        <w:rPr>
          <w:rFonts w:ascii="Times New Roman" w:hAnsi="Times New Roman" w:cs="Times New Roman"/>
          <w:sz w:val="28"/>
          <w:szCs w:val="28"/>
          <w:shd w:val="clear" w:color="auto" w:fill="FFFFFF"/>
        </w:rPr>
        <w:t>математики проводили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онлайн режиме с помощью </w:t>
      </w:r>
      <w:r w:rsidR="00B175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мессенджера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031" w:rsidRPr="00971031">
        <w:rPr>
          <w:rFonts w:ascii="Times New Roman" w:hAnsi="Times New Roman" w:cs="Times New Roman"/>
          <w:sz w:val="28"/>
          <w:szCs w:val="28"/>
          <w:shd w:val="clear" w:color="auto" w:fill="FFFFFF"/>
        </w:rPr>
        <w:t>WhatsApp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социальной сети ВКонтакте, а  также </w:t>
      </w:r>
      <w:r w:rsid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использовали образовательную </w:t>
      </w:r>
      <w:r w:rsidR="00C65E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платформу </w:t>
      </w:r>
      <w:r w:rsidR="007859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«Учи.ру»</w:t>
      </w:r>
      <w:r w:rsidR="00B175B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которая позволила</w:t>
      </w:r>
      <w:r w:rsidR="00C65E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проводить уроки в </w:t>
      </w:r>
      <w:r w:rsidR="00C65E5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онлайн режиме, использовать готовые уроки, создавать задания из карточек, составлять задания с целью контроля. </w:t>
      </w:r>
    </w:p>
    <w:p w:rsidR="00C65E58" w:rsidRDefault="00C65E58" w:rsidP="00C65E58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119380</wp:posOffset>
            </wp:positionV>
            <wp:extent cx="5924550" cy="15653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9" t="18822" r="267" b="36122"/>
                    <a:stretch/>
                  </pic:blipFill>
                  <pic:spPr bwMode="auto">
                    <a:xfrm>
                      <a:off x="0" y="0"/>
                      <a:ext cx="5924550" cy="156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E58" w:rsidRDefault="00C65E58" w:rsidP="00C65E58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noProof/>
          <w:lang w:eastAsia="ru-RU"/>
        </w:rPr>
      </w:pPr>
    </w:p>
    <w:p w:rsidR="00C65E58" w:rsidRDefault="00C65E58" w:rsidP="00C65E58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noProof/>
          <w:lang w:eastAsia="ru-RU"/>
        </w:rPr>
      </w:pPr>
    </w:p>
    <w:p w:rsidR="00C65E58" w:rsidRDefault="00C65E58" w:rsidP="00C65E58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noProof/>
          <w:lang w:eastAsia="ru-RU"/>
        </w:rPr>
      </w:pPr>
    </w:p>
    <w:p w:rsidR="00C65E58" w:rsidRPr="0078596A" w:rsidRDefault="00C65E58" w:rsidP="00C65E58">
      <w:pPr>
        <w:shd w:val="clear" w:color="auto" w:fill="FFFFFF"/>
        <w:spacing w:after="0" w:line="45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E30F4" w:rsidRDefault="00BE30F4"/>
    <w:p w:rsidR="00BE30F4" w:rsidRPr="00BE30F4" w:rsidRDefault="00971031" w:rsidP="00BE30F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72390</wp:posOffset>
            </wp:positionV>
            <wp:extent cx="5876925" cy="2373178"/>
            <wp:effectExtent l="19050" t="19050" r="9525" b="273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0" t="26236" r="2671" b="7319"/>
                    <a:stretch/>
                  </pic:blipFill>
                  <pic:spPr bwMode="auto">
                    <a:xfrm>
                      <a:off x="0" y="0"/>
                      <a:ext cx="5876925" cy="23731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E58" w:rsidRDefault="00C65E58" w:rsidP="00BE30F4"/>
    <w:p w:rsidR="00C65E58" w:rsidRPr="00C65E58" w:rsidRDefault="00C65E58" w:rsidP="00C65E58"/>
    <w:p w:rsidR="00C65E58" w:rsidRPr="00C65E58" w:rsidRDefault="00C65E58" w:rsidP="00C65E58"/>
    <w:p w:rsidR="00C65E58" w:rsidRDefault="00C65E58" w:rsidP="00C65E58"/>
    <w:p w:rsidR="00BE30F4" w:rsidRDefault="00BE30F4" w:rsidP="00C65E58"/>
    <w:p w:rsidR="00971031" w:rsidRPr="00C65E58" w:rsidRDefault="00971031" w:rsidP="00C65E58"/>
    <w:p w:rsidR="00BE30F4" w:rsidRDefault="00BE30F4" w:rsidP="00BE30F4"/>
    <w:p w:rsidR="00E375BC" w:rsidRDefault="00E375BC" w:rsidP="00BE30F4"/>
    <w:p w:rsidR="008A788C" w:rsidRDefault="00C65E58" w:rsidP="00371E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371E39"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Недостатком является то, что неудобно писать на </w:t>
      </w:r>
      <w:r w:rsid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рабочей поверхности и использовать слайды </w:t>
      </w:r>
      <w:r w:rsidR="00E375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506F72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рабочую доску</w:t>
      </w:r>
      <w:r w:rsidR="00E375B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788C" w:rsidRPr="008A788C" w:rsidRDefault="008A788C" w:rsidP="008A78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7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не все учащиеся смогли принять участие на уроке в онлайн режиме по различным техническим причинам (нет наушников, микрофона, камеры, выход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урок осуществляют с телефона), </w:t>
      </w:r>
      <w:r w:rsidRPr="00B14E18">
        <w:rPr>
          <w:rFonts w:ascii="Times New Roman" w:hAnsi="Times New Roman" w:cs="Times New Roman"/>
          <w:sz w:val="28"/>
          <w:szCs w:val="28"/>
        </w:rPr>
        <w:t xml:space="preserve">для них </w:t>
      </w:r>
      <w:r w:rsidR="00B175B5">
        <w:rPr>
          <w:rFonts w:ascii="Times New Roman" w:hAnsi="Times New Roman" w:cs="Times New Roman"/>
          <w:sz w:val="28"/>
          <w:szCs w:val="28"/>
        </w:rPr>
        <w:t>составляли</w:t>
      </w:r>
      <w:r w:rsidRPr="00B14E18">
        <w:rPr>
          <w:rFonts w:ascii="Times New Roman" w:hAnsi="Times New Roman" w:cs="Times New Roman"/>
          <w:sz w:val="28"/>
          <w:szCs w:val="28"/>
        </w:rPr>
        <w:t xml:space="preserve"> карточки-инструкции к уроку.  Выполненную работу ученик обязательно</w:t>
      </w:r>
      <w:r w:rsidR="00B175B5">
        <w:rPr>
          <w:rFonts w:ascii="Times New Roman" w:hAnsi="Times New Roman" w:cs="Times New Roman"/>
          <w:sz w:val="28"/>
          <w:szCs w:val="28"/>
        </w:rPr>
        <w:t xml:space="preserve"> присылал</w:t>
      </w:r>
      <w:r w:rsidRPr="00B14E18">
        <w:rPr>
          <w:rFonts w:ascii="Times New Roman" w:hAnsi="Times New Roman" w:cs="Times New Roman"/>
          <w:sz w:val="28"/>
          <w:szCs w:val="28"/>
        </w:rPr>
        <w:t xml:space="preserve"> на проверку.</w:t>
      </w:r>
    </w:p>
    <w:p w:rsidR="008A788C" w:rsidRPr="00B175B5" w:rsidRDefault="008A788C" w:rsidP="00B175B5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B5">
        <w:rPr>
          <w:rFonts w:ascii="Times New Roman" w:hAnsi="Times New Roman" w:cs="Times New Roman"/>
          <w:i/>
          <w:sz w:val="28"/>
          <w:szCs w:val="28"/>
        </w:rPr>
        <w:t>Пример карточки по теме «Умножение десятичной дроби на 10,100 и 1000» (5 класс).</w:t>
      </w:r>
    </w:p>
    <w:p w:rsidR="008A788C" w:rsidRPr="008A788C" w:rsidRDefault="008A788C" w:rsidP="008A78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360">
        <w:rPr>
          <w:rFonts w:ascii="Times New Roman" w:hAnsi="Times New Roman" w:cs="Times New Roman"/>
          <w:b/>
          <w:sz w:val="28"/>
          <w:szCs w:val="28"/>
        </w:rPr>
        <w:t>Умножение десятичной дроби на 10, 100, 1000 и тд.</w:t>
      </w:r>
    </w:p>
    <w:p w:rsidR="008A788C" w:rsidRPr="00D61360" w:rsidRDefault="008A788C" w:rsidP="008A788C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Скопируйте ссылку, вставьте её с строку поиска, ознакомитесь с материалами по теме «Умножение десятичной дроби на 10, 100, 1000...»</w:t>
      </w: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B14E18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https://www.yaklass.ru/p/matematika/5-klass/desiatichnye-drobi-13880/umnozhenie-desiatichnykh-drobei-11033/re-4941d392-0bbf-4646-8381-78a232a586f7</w:t>
        </w:r>
      </w:hyperlink>
      <w:r w:rsidRPr="00D6136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1360">
        <w:rPr>
          <w:rFonts w:ascii="Times New Roman" w:hAnsi="Times New Roman" w:cs="Times New Roman"/>
          <w:sz w:val="28"/>
          <w:szCs w:val="28"/>
        </w:rPr>
        <w:t>или прочитайте текст:</w:t>
      </w: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D4A713D" wp14:editId="2BE7296C">
            <wp:simplePos x="0" y="0"/>
            <wp:positionH relativeFrom="column">
              <wp:posOffset>-70485</wp:posOffset>
            </wp:positionH>
            <wp:positionV relativeFrom="paragraph">
              <wp:posOffset>99695</wp:posOffset>
            </wp:positionV>
            <wp:extent cx="6057900" cy="3971925"/>
            <wp:effectExtent l="19050" t="19050" r="19050" b="285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9" t="22802" r="14217" b="9887"/>
                    <a:stretch/>
                  </pic:blipFill>
                  <pic:spPr bwMode="auto">
                    <a:xfrm>
                      <a:off x="0" y="0"/>
                      <a:ext cx="6057900" cy="39719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Default="008A788C" w:rsidP="008A788C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Pr="00D61360" w:rsidRDefault="008A788C" w:rsidP="008A788C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A788C" w:rsidRPr="00D61360" w:rsidRDefault="008A788C" w:rsidP="008A788C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Прочитайте правило на странице 229.</w:t>
      </w:r>
    </w:p>
    <w:p w:rsidR="008A788C" w:rsidRPr="00D61360" w:rsidRDefault="008A788C" w:rsidP="008A788C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Выполните задание № 910, 911. (примеры запишите в строку, не забывайте о правилах умножения десятичной дроби на 10, 100, 1000).</w:t>
      </w:r>
    </w:p>
    <w:p w:rsidR="008A788C" w:rsidRPr="00D61360" w:rsidRDefault="008A788C" w:rsidP="008A788C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Выполните № 920 (1). (вычисления записывайте «столбиком»).</w:t>
      </w:r>
    </w:p>
    <w:p w:rsidR="008A788C" w:rsidRPr="00D61360" w:rsidRDefault="008A788C" w:rsidP="008A788C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Решите задачу № 924. (каждое действие запишите с пояснением).</w:t>
      </w:r>
    </w:p>
    <w:p w:rsidR="008A788C" w:rsidRPr="00D61360" w:rsidRDefault="008A788C" w:rsidP="008A78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 xml:space="preserve">Сфотографируйте страничку в тетради, фото пришлите на электронную </w:t>
      </w:r>
      <w:r>
        <w:rPr>
          <w:rFonts w:ascii="Times New Roman" w:hAnsi="Times New Roman" w:cs="Times New Roman"/>
          <w:sz w:val="28"/>
          <w:szCs w:val="28"/>
        </w:rPr>
        <w:t xml:space="preserve">почту или  </w:t>
      </w:r>
      <w:r w:rsidRPr="00D61360">
        <w:rPr>
          <w:rFonts w:ascii="Times New Roman" w:hAnsi="Times New Roman" w:cs="Times New Roman"/>
          <w:sz w:val="28"/>
          <w:szCs w:val="28"/>
        </w:rPr>
        <w:t xml:space="preserve">WhatsApp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613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88C" w:rsidRPr="00D61360" w:rsidRDefault="008A788C" w:rsidP="008A788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1360">
        <w:rPr>
          <w:rFonts w:ascii="Times New Roman" w:hAnsi="Times New Roman" w:cs="Times New Roman"/>
          <w:sz w:val="28"/>
          <w:szCs w:val="28"/>
        </w:rPr>
        <w:t>В качестве домашнего задан</w:t>
      </w:r>
      <w:r>
        <w:rPr>
          <w:rFonts w:ascii="Times New Roman" w:hAnsi="Times New Roman" w:cs="Times New Roman"/>
          <w:sz w:val="28"/>
          <w:szCs w:val="28"/>
        </w:rPr>
        <w:t xml:space="preserve">ия выполняйте карточки на сайте </w:t>
      </w:r>
      <w:r w:rsidRPr="00D61360">
        <w:rPr>
          <w:rFonts w:ascii="Times New Roman" w:hAnsi="Times New Roman" w:cs="Times New Roman"/>
          <w:sz w:val="28"/>
          <w:szCs w:val="28"/>
        </w:rPr>
        <w:t>«Учи.ру».</w:t>
      </w:r>
    </w:p>
    <w:p w:rsidR="008A788C" w:rsidRDefault="008A788C" w:rsidP="008A78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75BC" w:rsidRDefault="00971031" w:rsidP="008A78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Учебник и тетрадь – неотъемлемые предметы в обучении, в том числе и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в дистанционном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Работа с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учебником запланирована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каждом уроке.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Однако </w:t>
      </w:r>
      <w:r w:rsidR="008A788C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371E39"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азличные сетевые образовательные ресурсы также </w:t>
      </w:r>
      <w:r w:rsidR="00C65E58"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="00371E39"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являются </w:t>
      </w:r>
      <w:r w:rsidR="00C65E58" w:rsidRP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>средством дистанционного учебного процесса, по своим дидактическим свойствам активно воздействуют на все компоненты системы обучения (цели, содержание, методы и организационные формы обучения)</w:t>
      </w:r>
      <w:r w:rsidR="00371E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E30F4" w:rsidRDefault="008A788C" w:rsidP="00E375B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864870</wp:posOffset>
            </wp:positionV>
            <wp:extent cx="5972175" cy="3376930"/>
            <wp:effectExtent l="19050" t="19050" r="28575" b="139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0551" r="7643" b="5323"/>
                    <a:stretch/>
                  </pic:blipFill>
                  <pic:spPr bwMode="auto">
                    <a:xfrm>
                      <a:off x="0" y="0"/>
                      <a:ext cx="5972175" cy="3376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E39" w:rsidRPr="00ED0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уроках математики и для выполнения домашнего задания мы </w:t>
      </w:r>
      <w:r w:rsidR="00ED0E95" w:rsidRPr="00ED0E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использовали </w:t>
      </w:r>
      <w:r w:rsidR="00ED0E95">
        <w:rPr>
          <w:rFonts w:ascii="Times New Roman" w:hAnsi="Times New Roman" w:cs="Times New Roman"/>
          <w:sz w:val="28"/>
          <w:szCs w:val="28"/>
          <w:shd w:val="clear" w:color="auto" w:fill="FFFFFF"/>
        </w:rPr>
        <w:t>LearningApps.org</w:t>
      </w:r>
      <w:r w:rsidR="00ED0E95" w:rsidRPr="00ED0E9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ED0E95" w:rsidRPr="00ED0E95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мультимедийных интерактивных упражнений.</w:t>
      </w:r>
    </w:p>
    <w:p w:rsidR="00ED0E95" w:rsidRDefault="00ED0E95" w:rsidP="00ED0E95"/>
    <w:p w:rsidR="00ED0E95" w:rsidRDefault="00ED0E95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E375BC" w:rsidRDefault="00E375BC" w:rsidP="00E375BC">
      <w:pPr>
        <w:ind w:firstLine="708"/>
      </w:pPr>
    </w:p>
    <w:p w:rsidR="008A788C" w:rsidRDefault="008A788C" w:rsidP="00E375BC">
      <w:pPr>
        <w:ind w:firstLine="708"/>
      </w:pPr>
    </w:p>
    <w:p w:rsidR="008A788C" w:rsidRDefault="008A788C" w:rsidP="00E375BC">
      <w:pPr>
        <w:ind w:firstLine="708"/>
      </w:pPr>
    </w:p>
    <w:p w:rsidR="00E375BC" w:rsidRDefault="00E375BC" w:rsidP="00BE30F4"/>
    <w:p w:rsidR="00ED0E95" w:rsidRPr="00E375BC" w:rsidRDefault="00E375BC" w:rsidP="00E375B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75BC">
        <w:rPr>
          <w:rFonts w:ascii="Times New Roman" w:hAnsi="Times New Roman" w:cs="Times New Roman"/>
          <w:sz w:val="28"/>
          <w:szCs w:val="28"/>
        </w:rPr>
        <w:t>Например, для</w:t>
      </w:r>
      <w:r w:rsidR="00ED0E95" w:rsidRPr="00E375BC">
        <w:rPr>
          <w:rFonts w:ascii="Times New Roman" w:hAnsi="Times New Roman" w:cs="Times New Roman"/>
          <w:sz w:val="28"/>
          <w:szCs w:val="28"/>
        </w:rPr>
        <w:t xml:space="preserve"> устного счета учащимся можно предложить </w:t>
      </w:r>
      <w:r w:rsidR="00506F72" w:rsidRPr="00E375BC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971031" w:rsidRPr="00E375BC">
        <w:rPr>
          <w:rFonts w:ascii="Times New Roman" w:hAnsi="Times New Roman" w:cs="Times New Roman"/>
          <w:sz w:val="28"/>
          <w:szCs w:val="28"/>
        </w:rPr>
        <w:t>на все</w:t>
      </w:r>
      <w:r w:rsidR="00ED0E95" w:rsidRPr="00E375BC">
        <w:rPr>
          <w:rFonts w:ascii="Times New Roman" w:hAnsi="Times New Roman" w:cs="Times New Roman"/>
          <w:sz w:val="28"/>
          <w:szCs w:val="28"/>
        </w:rPr>
        <w:t xml:space="preserve"> действия с десятичными дробями </w:t>
      </w:r>
      <w:r w:rsidR="00971031" w:rsidRPr="00E375BC">
        <w:rPr>
          <w:rFonts w:ascii="Times New Roman" w:hAnsi="Times New Roman" w:cs="Times New Roman"/>
          <w:sz w:val="28"/>
          <w:szCs w:val="28"/>
        </w:rPr>
        <w:t>(математика</w:t>
      </w:r>
      <w:r w:rsidR="00ED0E95" w:rsidRPr="00E375BC">
        <w:rPr>
          <w:rFonts w:ascii="Times New Roman" w:hAnsi="Times New Roman" w:cs="Times New Roman"/>
          <w:sz w:val="28"/>
          <w:szCs w:val="28"/>
        </w:rPr>
        <w:t>, 6 класс).</w:t>
      </w:r>
    </w:p>
    <w:p w:rsidR="00ED0E95" w:rsidRDefault="00ED0E95" w:rsidP="00BE30F4">
      <w:r>
        <w:rPr>
          <w:noProof/>
          <w:lang w:eastAsia="ru-RU"/>
        </w:rPr>
        <w:drawing>
          <wp:inline distT="0" distB="0" distL="0" distR="0" wp14:anchorId="1951D94E" wp14:editId="2B73477B">
            <wp:extent cx="4900591" cy="2324100"/>
            <wp:effectExtent l="19050" t="19050" r="1460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553" t="18251" r="9728" b="18726"/>
                    <a:stretch/>
                  </pic:blipFill>
                  <pic:spPr bwMode="auto">
                    <a:xfrm>
                      <a:off x="0" y="0"/>
                      <a:ext cx="4912891" cy="23299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E95" w:rsidRDefault="008A788C" w:rsidP="00971031">
      <w:pPr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455295</wp:posOffset>
            </wp:positionV>
            <wp:extent cx="3438525" cy="1850542"/>
            <wp:effectExtent l="19050" t="19050" r="9525" b="165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9" t="35005" r="21834" b="12738"/>
                    <a:stretch/>
                  </pic:blipFill>
                  <pic:spPr bwMode="auto">
                    <a:xfrm>
                      <a:off x="0" y="0"/>
                      <a:ext cx="3438525" cy="18505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5BC">
        <w:rPr>
          <w:rFonts w:ascii="Times New Roman" w:hAnsi="Times New Roman" w:cs="Times New Roman"/>
          <w:sz w:val="28"/>
          <w:szCs w:val="28"/>
        </w:rPr>
        <w:t>К</w:t>
      </w:r>
      <w:r w:rsidR="00E375BC" w:rsidRPr="00E375BC">
        <w:rPr>
          <w:rFonts w:ascii="Times New Roman" w:hAnsi="Times New Roman" w:cs="Times New Roman"/>
          <w:sz w:val="28"/>
          <w:szCs w:val="28"/>
        </w:rPr>
        <w:t>аждый</w:t>
      </w:r>
      <w:r w:rsidR="00ED0E95" w:rsidRPr="00E375BC">
        <w:rPr>
          <w:rFonts w:ascii="Times New Roman" w:hAnsi="Times New Roman" w:cs="Times New Roman"/>
          <w:sz w:val="28"/>
          <w:szCs w:val="28"/>
        </w:rPr>
        <w:t xml:space="preserve"> </w:t>
      </w:r>
      <w:r w:rsidR="00E375BC" w:rsidRPr="00E375BC">
        <w:rPr>
          <w:rFonts w:ascii="Times New Roman" w:hAnsi="Times New Roman" w:cs="Times New Roman"/>
          <w:sz w:val="28"/>
          <w:szCs w:val="28"/>
        </w:rPr>
        <w:t>учащийся присылает</w:t>
      </w:r>
      <w:r w:rsidR="00ED0E95" w:rsidRPr="00E375BC">
        <w:rPr>
          <w:rFonts w:ascii="Times New Roman" w:hAnsi="Times New Roman" w:cs="Times New Roman"/>
          <w:sz w:val="28"/>
          <w:szCs w:val="28"/>
        </w:rPr>
        <w:t xml:space="preserve"> учителю скриншот  </w:t>
      </w:r>
      <w:r w:rsidR="005D1D15" w:rsidRPr="00E375BC">
        <w:rPr>
          <w:rFonts w:ascii="Times New Roman" w:hAnsi="Times New Roman" w:cs="Times New Roman"/>
          <w:sz w:val="28"/>
          <w:szCs w:val="28"/>
        </w:rPr>
        <w:t xml:space="preserve"> страницы с выполненным заданием:</w:t>
      </w:r>
    </w:p>
    <w:p w:rsidR="005D1D15" w:rsidRDefault="005D1D15" w:rsidP="00BE30F4"/>
    <w:p w:rsidR="00971031" w:rsidRDefault="00971031" w:rsidP="00BE30F4"/>
    <w:p w:rsidR="00971031" w:rsidRDefault="00971031" w:rsidP="00BE30F4"/>
    <w:p w:rsidR="00971031" w:rsidRDefault="00971031" w:rsidP="00BE30F4"/>
    <w:p w:rsidR="00971031" w:rsidRDefault="00971031" w:rsidP="009710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учении нового материала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>доступный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формат подачи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>сервисы для видеоконференций, пок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азывали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детям обучающее видео, 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предлагали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литературу для самостоятельного обучения. Когда определились с материалом,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продум</w:t>
      </w:r>
      <w:r w:rsidR="00A96A1B">
        <w:rPr>
          <w:rFonts w:ascii="Times New Roman" w:hAnsi="Times New Roman" w:cs="Times New Roman"/>
          <w:sz w:val="28"/>
          <w:szCs w:val="28"/>
          <w:shd w:val="clear" w:color="auto" w:fill="FFFFFF"/>
        </w:rPr>
        <w:t>ывали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лучше разбить его на блоки и в какой логике работать. </w:t>
      </w:r>
    </w:p>
    <w:p w:rsidR="00101779" w:rsidRPr="00971031" w:rsidRDefault="00971031" w:rsidP="009710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Знакомя </w:t>
      </w:r>
      <w:r w:rsidR="002D4567">
        <w:rPr>
          <w:rFonts w:ascii="Times New Roman" w:hAnsi="Times New Roman" w:cs="Times New Roman"/>
          <w:sz w:val="28"/>
          <w:szCs w:val="28"/>
        </w:rPr>
        <w:t>учащихся с</w:t>
      </w:r>
      <w:r>
        <w:rPr>
          <w:rFonts w:ascii="Times New Roman" w:hAnsi="Times New Roman" w:cs="Times New Roman"/>
          <w:sz w:val="28"/>
          <w:szCs w:val="28"/>
        </w:rPr>
        <w:t xml:space="preserve"> новыми понятиями, </w:t>
      </w:r>
      <w:r w:rsidR="00101779">
        <w:rPr>
          <w:rFonts w:ascii="Times New Roman" w:hAnsi="Times New Roman" w:cs="Times New Roman"/>
          <w:sz w:val="28"/>
          <w:szCs w:val="28"/>
        </w:rPr>
        <w:t>в</w:t>
      </w:r>
      <w:r w:rsidR="00A96493">
        <w:rPr>
          <w:rFonts w:ascii="Times New Roman" w:hAnsi="Times New Roman" w:cs="Times New Roman"/>
          <w:sz w:val="28"/>
          <w:szCs w:val="28"/>
        </w:rPr>
        <w:t xml:space="preserve"> математике</w:t>
      </w:r>
      <w:r w:rsidR="00A96A1B">
        <w:rPr>
          <w:rFonts w:ascii="Times New Roman" w:hAnsi="Times New Roman" w:cs="Times New Roman"/>
          <w:sz w:val="28"/>
          <w:szCs w:val="28"/>
        </w:rPr>
        <w:t>,</w:t>
      </w:r>
      <w:r w:rsidR="00A96493">
        <w:rPr>
          <w:rFonts w:ascii="Times New Roman" w:hAnsi="Times New Roman" w:cs="Times New Roman"/>
          <w:sz w:val="28"/>
          <w:szCs w:val="28"/>
        </w:rPr>
        <w:t xml:space="preserve"> как </w:t>
      </w:r>
      <w:r w:rsidR="00101779">
        <w:rPr>
          <w:rFonts w:ascii="Times New Roman" w:hAnsi="Times New Roman" w:cs="Times New Roman"/>
          <w:sz w:val="28"/>
          <w:szCs w:val="28"/>
        </w:rPr>
        <w:t>в других</w:t>
      </w:r>
      <w:r w:rsidR="00A96493">
        <w:rPr>
          <w:rFonts w:ascii="Times New Roman" w:hAnsi="Times New Roman" w:cs="Times New Roman"/>
          <w:sz w:val="28"/>
          <w:szCs w:val="28"/>
        </w:rPr>
        <w:t xml:space="preserve"> </w:t>
      </w:r>
      <w:r w:rsidR="002D4567">
        <w:rPr>
          <w:rFonts w:ascii="Times New Roman" w:hAnsi="Times New Roman" w:cs="Times New Roman"/>
          <w:sz w:val="28"/>
          <w:szCs w:val="28"/>
        </w:rPr>
        <w:t>предметах, важна</w:t>
      </w:r>
      <w:r w:rsidR="00A96493">
        <w:rPr>
          <w:rFonts w:ascii="Times New Roman" w:hAnsi="Times New Roman" w:cs="Times New Roman"/>
          <w:sz w:val="28"/>
          <w:szCs w:val="28"/>
        </w:rPr>
        <w:t xml:space="preserve"> наглядность.</w:t>
      </w:r>
      <w:r w:rsidR="00101779">
        <w:rPr>
          <w:rFonts w:ascii="Times New Roman" w:hAnsi="Times New Roman" w:cs="Times New Roman"/>
          <w:sz w:val="28"/>
          <w:szCs w:val="28"/>
        </w:rPr>
        <w:t xml:space="preserve"> Интерактивные задания или готовые видео материалы к урокам представлены на Инфоуроке, </w:t>
      </w:r>
      <w:r w:rsidR="00101779" w:rsidRPr="00101779">
        <w:rPr>
          <w:rFonts w:ascii="Times New Roman" w:hAnsi="Times New Roman" w:cs="Times New Roman"/>
          <w:sz w:val="28"/>
          <w:szCs w:val="28"/>
        </w:rPr>
        <w:t>"</w:t>
      </w:r>
      <w:hyperlink r:id="rId14" w:history="1">
        <w:r w:rsidR="00101779" w:rsidRPr="00101779">
          <w:rPr>
            <w:rStyle w:val="a3"/>
            <w:rFonts w:ascii="Times New Roman" w:hAnsi="Times New Roman" w:cs="Times New Roman"/>
            <w:sz w:val="28"/>
            <w:szCs w:val="28"/>
          </w:rPr>
          <w:t>Видеоуроки в интернет</w:t>
        </w:r>
      </w:hyperlink>
      <w:r w:rsidR="00101779" w:rsidRPr="00101779">
        <w:rPr>
          <w:rFonts w:ascii="Times New Roman" w:hAnsi="Times New Roman" w:cs="Times New Roman"/>
          <w:sz w:val="28"/>
          <w:szCs w:val="28"/>
        </w:rPr>
        <w:t>"</w:t>
      </w:r>
      <w:r w:rsidR="00101779">
        <w:rPr>
          <w:rFonts w:ascii="Times New Roman" w:hAnsi="Times New Roman" w:cs="Times New Roman"/>
          <w:sz w:val="28"/>
          <w:szCs w:val="28"/>
        </w:rPr>
        <w:t>,</w:t>
      </w:r>
      <w:r w:rsidR="00101779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</w:t>
      </w:r>
      <w:r w:rsidR="00101779" w:rsidRPr="00101779">
        <w:rPr>
          <w:rFonts w:ascii="Times New Roman" w:hAnsi="Times New Roman" w:cs="Times New Roman"/>
          <w:sz w:val="28"/>
          <w:szCs w:val="28"/>
        </w:rPr>
        <w:t>YouTube</w:t>
      </w:r>
      <w:r w:rsidR="00101779">
        <w:rPr>
          <w:rFonts w:ascii="Times New Roman" w:hAnsi="Times New Roman" w:cs="Times New Roman"/>
          <w:sz w:val="28"/>
          <w:szCs w:val="28"/>
        </w:rPr>
        <w:t xml:space="preserve">.  РЭШ, МЭШ и другие. Перед тем как предложить ссылку   на </w:t>
      </w:r>
      <w:r w:rsidR="00A96A1B">
        <w:rPr>
          <w:rFonts w:ascii="Times New Roman" w:hAnsi="Times New Roman" w:cs="Times New Roman"/>
          <w:sz w:val="28"/>
          <w:szCs w:val="28"/>
        </w:rPr>
        <w:t>видеофрагмент, ставили перед</w:t>
      </w:r>
      <w:r w:rsidR="0028208A">
        <w:rPr>
          <w:rFonts w:ascii="Times New Roman" w:hAnsi="Times New Roman" w:cs="Times New Roman"/>
          <w:sz w:val="28"/>
          <w:szCs w:val="28"/>
        </w:rPr>
        <w:t xml:space="preserve"> учащимися проблемный вопрос </w:t>
      </w:r>
      <w:r w:rsidR="00E375BC">
        <w:rPr>
          <w:rFonts w:ascii="Times New Roman" w:hAnsi="Times New Roman" w:cs="Times New Roman"/>
          <w:sz w:val="28"/>
          <w:szCs w:val="28"/>
        </w:rPr>
        <w:t>или акцентир</w:t>
      </w:r>
      <w:r w:rsidR="00A96A1B">
        <w:rPr>
          <w:rFonts w:ascii="Times New Roman" w:hAnsi="Times New Roman" w:cs="Times New Roman"/>
          <w:sz w:val="28"/>
          <w:szCs w:val="28"/>
        </w:rPr>
        <w:t>овали</w:t>
      </w:r>
      <w:r w:rsidR="0028208A">
        <w:rPr>
          <w:rFonts w:ascii="Times New Roman" w:hAnsi="Times New Roman" w:cs="Times New Roman"/>
          <w:sz w:val="28"/>
          <w:szCs w:val="28"/>
        </w:rPr>
        <w:t xml:space="preserve"> внимание на ключевых моментах. Все видеофрагменты до или после просмотра </w:t>
      </w:r>
      <w:r w:rsidR="00A96A1B">
        <w:rPr>
          <w:rFonts w:ascii="Times New Roman" w:hAnsi="Times New Roman" w:cs="Times New Roman"/>
          <w:sz w:val="28"/>
          <w:szCs w:val="28"/>
        </w:rPr>
        <w:t>комментировали.</w:t>
      </w:r>
    </w:p>
    <w:p w:rsidR="00A96493" w:rsidRDefault="0028208A" w:rsidP="0028208A">
      <w:pPr>
        <w:spacing w:line="36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выполнении упражнений (решении задач, уравнений, примеров, построения </w:t>
      </w:r>
      <w:r w:rsidR="00E375BC">
        <w:rPr>
          <w:rFonts w:ascii="Times New Roman" w:hAnsi="Times New Roman" w:cs="Times New Roman"/>
          <w:sz w:val="28"/>
          <w:szCs w:val="28"/>
        </w:rPr>
        <w:t>графиков) проговарива</w:t>
      </w:r>
      <w:r w:rsidR="00A96A1B">
        <w:rPr>
          <w:rFonts w:ascii="Times New Roman" w:hAnsi="Times New Roman" w:cs="Times New Roman"/>
          <w:sz w:val="28"/>
          <w:szCs w:val="28"/>
        </w:rPr>
        <w:t>ли</w:t>
      </w:r>
      <w:r w:rsidR="00A96493">
        <w:rPr>
          <w:rFonts w:ascii="Times New Roman" w:hAnsi="Times New Roman" w:cs="Times New Roman"/>
          <w:sz w:val="28"/>
          <w:szCs w:val="28"/>
        </w:rPr>
        <w:t xml:space="preserve"> </w:t>
      </w:r>
      <w:r w:rsidR="00B14E18">
        <w:rPr>
          <w:rFonts w:ascii="Times New Roman" w:hAnsi="Times New Roman" w:cs="Times New Roman"/>
          <w:sz w:val="28"/>
          <w:szCs w:val="28"/>
        </w:rPr>
        <w:t>и</w:t>
      </w:r>
      <w:r w:rsidR="00A96A1B">
        <w:rPr>
          <w:rFonts w:ascii="Times New Roman" w:hAnsi="Times New Roman" w:cs="Times New Roman"/>
          <w:sz w:val="28"/>
          <w:szCs w:val="28"/>
        </w:rPr>
        <w:t>/или записывали</w:t>
      </w:r>
      <w:r w:rsidR="00A96493">
        <w:rPr>
          <w:rFonts w:ascii="Times New Roman" w:hAnsi="Times New Roman" w:cs="Times New Roman"/>
          <w:sz w:val="28"/>
          <w:szCs w:val="28"/>
        </w:rPr>
        <w:t xml:space="preserve"> решение вместе с учащимися, </w:t>
      </w:r>
      <w:r w:rsidR="00A96A1B">
        <w:rPr>
          <w:rFonts w:ascii="Times New Roman" w:hAnsi="Times New Roman" w:cs="Times New Roman"/>
          <w:sz w:val="28"/>
          <w:szCs w:val="28"/>
        </w:rPr>
        <w:t>демонстрировали эталоны выполненных заданий, предлагали</w:t>
      </w:r>
      <w:r>
        <w:rPr>
          <w:rFonts w:ascii="Times New Roman" w:hAnsi="Times New Roman" w:cs="Times New Roman"/>
          <w:sz w:val="28"/>
          <w:szCs w:val="28"/>
        </w:rPr>
        <w:t xml:space="preserve"> учащимся показать (загрузить) их решения. Обязательно комментируем решения и отвечаем на вопросы учащихся. </w:t>
      </w:r>
    </w:p>
    <w:p w:rsidR="00971031" w:rsidRDefault="00A96A1B" w:rsidP="00B944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Задавали ученикам</w:t>
      </w:r>
      <w:r w:rsidR="00971031"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четкие рамки, когда нужно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выполнить </w:t>
      </w:r>
      <w:r w:rsidR="00B94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</w:t>
      </w:r>
      <w:r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>самостоятельную</w:t>
      </w:r>
      <w:r w:rsidR="00971031"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работу. Часть заданий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решали в учебное время. Это позволило нам</w:t>
      </w:r>
      <w:r w:rsidR="0097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1031"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сразу видеть прогресс ребенка и корректировать работу по необходимости.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Обязательно определяли</w:t>
      </w:r>
      <w:r w:rsidR="00971031"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и за что </w:t>
      </w:r>
      <w:r w:rsidR="0097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будем </w:t>
      </w:r>
      <w:r w:rsidR="00971031" w:rsidRPr="00B14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оценивать учеников на дистанционном обучении. </w:t>
      </w:r>
    </w:p>
    <w:p w:rsidR="009253C3" w:rsidRDefault="00B944E2" w:rsidP="0028208A">
      <w:pPr>
        <w:spacing w:line="36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870585</wp:posOffset>
            </wp:positionV>
            <wp:extent cx="5702300" cy="2047875"/>
            <wp:effectExtent l="19050" t="19050" r="12700" b="285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5703" b="32985"/>
                    <a:stretch/>
                  </pic:blipFill>
                  <pic:spPr bwMode="auto">
                    <a:xfrm>
                      <a:off x="0" y="0"/>
                      <a:ext cx="5702300" cy="204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3C3" w:rsidRPr="009253C3">
        <w:rPr>
          <w:rFonts w:ascii="Times New Roman" w:hAnsi="Times New Roman" w:cs="Times New Roman"/>
          <w:sz w:val="28"/>
          <w:szCs w:val="28"/>
        </w:rPr>
        <w:t>Система онлайн-занятий и подготовки к экзаменам</w:t>
      </w:r>
      <w:r w:rsidR="009253C3">
        <w:rPr>
          <w:rFonts w:ascii="Times New Roman" w:hAnsi="Times New Roman" w:cs="Times New Roman"/>
          <w:sz w:val="28"/>
          <w:szCs w:val="28"/>
        </w:rPr>
        <w:t xml:space="preserve"> </w:t>
      </w:r>
      <w:r w:rsidR="00B14E18">
        <w:rPr>
          <w:rFonts w:ascii="Times New Roman" w:hAnsi="Times New Roman" w:cs="Times New Roman"/>
          <w:sz w:val="28"/>
          <w:szCs w:val="28"/>
        </w:rPr>
        <w:t>ЯКласс содержит</w:t>
      </w:r>
      <w:r w:rsidR="009253C3">
        <w:rPr>
          <w:rFonts w:ascii="Times New Roman" w:hAnsi="Times New Roman" w:cs="Times New Roman"/>
          <w:sz w:val="28"/>
          <w:szCs w:val="28"/>
        </w:rPr>
        <w:t xml:space="preserve"> теорию (сопровождается примерами</w:t>
      </w:r>
      <w:r w:rsidR="00B14E18">
        <w:rPr>
          <w:rFonts w:ascii="Times New Roman" w:hAnsi="Times New Roman" w:cs="Times New Roman"/>
          <w:sz w:val="28"/>
          <w:szCs w:val="28"/>
        </w:rPr>
        <w:t>), задания</w:t>
      </w:r>
      <w:r w:rsidR="009253C3">
        <w:rPr>
          <w:rFonts w:ascii="Times New Roman" w:hAnsi="Times New Roman" w:cs="Times New Roman"/>
          <w:sz w:val="28"/>
          <w:szCs w:val="28"/>
        </w:rPr>
        <w:t xml:space="preserve"> (по уровням сложности), тесты и методические рекомендации.  Разработаны все темы. </w:t>
      </w:r>
    </w:p>
    <w:p w:rsidR="00A106D0" w:rsidRDefault="00A106D0" w:rsidP="00B14E18">
      <w:pPr>
        <w:spacing w:line="36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</w:p>
    <w:p w:rsidR="00B14E18" w:rsidRDefault="00B14E18" w:rsidP="00A106D0">
      <w:pPr>
        <w:spacing w:line="36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</w:p>
    <w:p w:rsidR="00B14E18" w:rsidRDefault="00B14E18" w:rsidP="00B944E2">
      <w:pPr>
        <w:spacing w:line="360" w:lineRule="auto"/>
        <w:ind w:right="-30"/>
        <w:jc w:val="both"/>
        <w:rPr>
          <w:rFonts w:ascii="Times New Roman" w:hAnsi="Times New Roman" w:cs="Times New Roman"/>
          <w:sz w:val="28"/>
          <w:szCs w:val="28"/>
        </w:rPr>
      </w:pPr>
    </w:p>
    <w:p w:rsidR="005D1D15" w:rsidRPr="0028208A" w:rsidRDefault="0028208A" w:rsidP="00A106D0">
      <w:pPr>
        <w:spacing w:line="360" w:lineRule="auto"/>
        <w:ind w:left="-150" w:right="-30" w:firstLine="85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28208A">
        <w:rPr>
          <w:rFonts w:ascii="Times New Roman" w:hAnsi="Times New Roman" w:cs="Times New Roman"/>
          <w:sz w:val="28"/>
          <w:szCs w:val="28"/>
        </w:rPr>
        <w:t>ля закрепления,</w:t>
      </w:r>
      <w:r>
        <w:rPr>
          <w:rFonts w:ascii="Times New Roman" w:hAnsi="Times New Roman" w:cs="Times New Roman"/>
          <w:sz w:val="28"/>
          <w:szCs w:val="28"/>
        </w:rPr>
        <w:t xml:space="preserve"> самопроверки и контроля знаний </w:t>
      </w:r>
      <w:r w:rsidR="00B14E18">
        <w:rPr>
          <w:rFonts w:ascii="Times New Roman" w:hAnsi="Times New Roman" w:cs="Times New Roman"/>
          <w:sz w:val="28"/>
          <w:szCs w:val="28"/>
        </w:rPr>
        <w:t>используем сервисы</w:t>
      </w:r>
      <w:r>
        <w:rPr>
          <w:rFonts w:ascii="Times New Roman" w:hAnsi="Times New Roman" w:cs="Times New Roman"/>
          <w:sz w:val="28"/>
          <w:szCs w:val="28"/>
        </w:rPr>
        <w:t xml:space="preserve">, содержащие онлайн тестирование. </w:t>
      </w:r>
      <w:hyperlink r:id="rId16" w:history="1">
        <w:r w:rsidR="005D1D15" w:rsidRPr="005D1D15">
          <w:rPr>
            <w:rStyle w:val="a3"/>
            <w:rFonts w:ascii="Times New Roman" w:hAnsi="Times New Roman" w:cs="Times New Roman"/>
            <w:sz w:val="28"/>
            <w:szCs w:val="28"/>
          </w:rPr>
          <w:t>Тесты по математике онлайн</w:t>
        </w:r>
      </w:hyperlink>
      <w:r w:rsidR="005D1D15" w:rsidRP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5D1D15" w:rsidRP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="005D1D15" w:rsidRP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"https://onlinetestpad.com/ru/tests/math" \t "_blank" </w:instrText>
      </w:r>
      <w:r w:rsidR="005D1D15" w:rsidRP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  <w:r w:rsidR="005D1D15" w:rsidRPr="005D1D15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Online</w:t>
      </w:r>
      <w:r w:rsidR="005D1D15" w:rsidRPr="005D1D1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Test Pad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5D1D15" w:rsidRPr="001846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Данный сервис предлагает регистрацию, но </w:t>
      </w:r>
      <w:r w:rsidR="00B14E18" w:rsidRPr="001846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часть заданий можно выполнять без</w:t>
      </w:r>
      <w:r w:rsidR="005D1D15" w:rsidRPr="001846F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регистрации.</w:t>
      </w:r>
    </w:p>
    <w:p w:rsidR="005D1D15" w:rsidRPr="001846FA" w:rsidRDefault="005D1D15" w:rsidP="001846F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0E95" w:rsidRDefault="005D1D15" w:rsidP="005D1D15">
      <w:r w:rsidRPr="005D1D15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5D1D15">
        <w:rPr>
          <w:noProof/>
          <w:lang w:eastAsia="ru-RU"/>
        </w:rPr>
        <w:t xml:space="preserve"> </w:t>
      </w:r>
    </w:p>
    <w:p w:rsidR="00ED0E95" w:rsidRDefault="00971031" w:rsidP="00BE30F4">
      <w:r w:rsidRPr="001846F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-78756</wp:posOffset>
            </wp:positionH>
            <wp:positionV relativeFrom="paragraph">
              <wp:posOffset>-586740</wp:posOffset>
            </wp:positionV>
            <wp:extent cx="5675630" cy="2784455"/>
            <wp:effectExtent l="19050" t="19050" r="20320" b="165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" t="10016" r="6900" b="11846"/>
                    <a:stretch/>
                  </pic:blipFill>
                  <pic:spPr bwMode="auto">
                    <a:xfrm>
                      <a:off x="0" y="0"/>
                      <a:ext cx="5675630" cy="2784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E95" w:rsidRDefault="00ED0E95" w:rsidP="00BE30F4"/>
    <w:p w:rsidR="009446D7" w:rsidRDefault="00B14E18" w:rsidP="00B14E18">
      <w:r>
        <w:t>\</w:t>
      </w:r>
    </w:p>
    <w:p w:rsidR="00B14E18" w:rsidRDefault="00B14E18" w:rsidP="00B14E18"/>
    <w:p w:rsidR="00971031" w:rsidRDefault="00971031" w:rsidP="00B14E18"/>
    <w:p w:rsidR="00971031" w:rsidRDefault="00971031" w:rsidP="00B14E18"/>
    <w:p w:rsidR="00971031" w:rsidRDefault="00971031" w:rsidP="00B14E18"/>
    <w:p w:rsidR="00971031" w:rsidRDefault="00971031" w:rsidP="00B14E18"/>
    <w:p w:rsidR="00B14E18" w:rsidRDefault="00B14E18" w:rsidP="00B14E18"/>
    <w:p w:rsidR="009446D7" w:rsidRPr="0028208A" w:rsidRDefault="00AE5F38" w:rsidP="002820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208A">
        <w:rPr>
          <w:rFonts w:ascii="Times New Roman" w:hAnsi="Times New Roman" w:cs="Times New Roman"/>
          <w:sz w:val="28"/>
          <w:szCs w:val="28"/>
        </w:rPr>
        <w:t xml:space="preserve">Также  сервис </w:t>
      </w:r>
      <w:hyperlink r:id="rId18" w:history="1">
        <w:r w:rsidRPr="0028208A">
          <w:rPr>
            <w:rStyle w:val="a3"/>
            <w:rFonts w:ascii="Times New Roman" w:hAnsi="Times New Roman" w:cs="Times New Roman"/>
            <w:sz w:val="28"/>
            <w:szCs w:val="28"/>
          </w:rPr>
          <w:t>Математика. Образовательные тесты</w:t>
        </w:r>
      </w:hyperlink>
      <w:r w:rsidRPr="0028208A">
        <w:rPr>
          <w:rFonts w:ascii="Times New Roman" w:hAnsi="Times New Roman" w:cs="Times New Roman"/>
          <w:sz w:val="28"/>
          <w:szCs w:val="28"/>
        </w:rPr>
        <w:t xml:space="preserve"> можно использовать для закрепления и контроля знаний.  </w:t>
      </w:r>
    </w:p>
    <w:p w:rsidR="00C61EE2" w:rsidRPr="00C61EE2" w:rsidRDefault="00AE5F38" w:rsidP="00C61EE2">
      <w:r>
        <w:rPr>
          <w:noProof/>
          <w:lang w:eastAsia="ru-RU"/>
        </w:rPr>
        <w:drawing>
          <wp:inline distT="0" distB="0" distL="0" distR="0" wp14:anchorId="7CBD1704" wp14:editId="16C9F3C0">
            <wp:extent cx="5086350" cy="3576934"/>
            <wp:effectExtent l="19050" t="19050" r="19050" b="241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44" t="4848" r="24158" b="14734"/>
                    <a:stretch/>
                  </pic:blipFill>
                  <pic:spPr bwMode="auto">
                    <a:xfrm>
                      <a:off x="0" y="0"/>
                      <a:ext cx="5092259" cy="3581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4E2" w:rsidRPr="00B944E2" w:rsidRDefault="00B944E2" w:rsidP="00B944E2">
      <w:pPr>
        <w:pStyle w:val="c2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eastAsiaTheme="minorHAnsi"/>
          <w:sz w:val="28"/>
          <w:szCs w:val="28"/>
          <w:lang w:eastAsia="en-US"/>
        </w:rPr>
      </w:pPr>
      <w:r w:rsidRPr="00B944E2">
        <w:rPr>
          <w:rFonts w:eastAsiaTheme="minorHAnsi"/>
          <w:sz w:val="28"/>
          <w:szCs w:val="28"/>
          <w:lang w:eastAsia="en-US"/>
        </w:rPr>
        <w:lastRenderedPageBreak/>
        <w:t>У учителя есть возможность создавать тематические тесты, контрольные работы, домашние задания различного уровня сложности, в зависимости от подготовленности каждого обучаемого.  Тщате</w:t>
      </w:r>
      <w:r w:rsidR="00A96A1B">
        <w:rPr>
          <w:rFonts w:eastAsiaTheme="minorHAnsi"/>
          <w:sz w:val="28"/>
          <w:szCs w:val="28"/>
          <w:lang w:eastAsia="en-US"/>
        </w:rPr>
        <w:t xml:space="preserve">льно выбирая задания, мы создавали </w:t>
      </w:r>
      <w:r w:rsidRPr="00B944E2">
        <w:rPr>
          <w:rFonts w:eastAsiaTheme="minorHAnsi"/>
          <w:sz w:val="28"/>
          <w:szCs w:val="28"/>
          <w:lang w:eastAsia="en-US"/>
        </w:rPr>
        <w:t xml:space="preserve"> ситуацию успеха даже у самого «слабого» ученика.</w:t>
      </w:r>
    </w:p>
    <w:p w:rsidR="00B944E2" w:rsidRPr="00B944E2" w:rsidRDefault="00B944E2" w:rsidP="00B944E2">
      <w:pPr>
        <w:pStyle w:val="c2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eastAsiaTheme="minorHAnsi"/>
          <w:sz w:val="28"/>
          <w:szCs w:val="28"/>
          <w:lang w:eastAsia="en-US"/>
        </w:rPr>
      </w:pPr>
      <w:r w:rsidRPr="00B944E2">
        <w:rPr>
          <w:rFonts w:eastAsiaTheme="minorHAnsi"/>
          <w:sz w:val="28"/>
          <w:szCs w:val="28"/>
          <w:lang w:eastAsia="en-US"/>
        </w:rPr>
        <w:t xml:space="preserve">При выполнении задания учащиеся </w:t>
      </w:r>
      <w:r w:rsidR="00A96A1B">
        <w:rPr>
          <w:rFonts w:eastAsiaTheme="minorHAnsi"/>
          <w:sz w:val="28"/>
          <w:szCs w:val="28"/>
          <w:lang w:eastAsia="en-US"/>
        </w:rPr>
        <w:t>могли</w:t>
      </w:r>
      <w:r w:rsidRPr="00B944E2">
        <w:rPr>
          <w:rFonts w:eastAsiaTheme="minorHAnsi"/>
          <w:sz w:val="28"/>
          <w:szCs w:val="28"/>
          <w:lang w:eastAsia="en-US"/>
        </w:rPr>
        <w:t> получать консультацию своего учителя; использовать справочные материалы и видео уроки.</w:t>
      </w:r>
    </w:p>
    <w:p w:rsidR="008D40C3" w:rsidRDefault="002D4567" w:rsidP="00D70F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70F36">
        <w:rPr>
          <w:rFonts w:ascii="Times New Roman" w:hAnsi="Times New Roman" w:cs="Times New Roman"/>
          <w:sz w:val="28"/>
          <w:szCs w:val="28"/>
        </w:rPr>
        <w:t xml:space="preserve">При подготовке учащихся к итоговой </w:t>
      </w:r>
      <w:r w:rsidR="00D70F36" w:rsidRPr="00D70F36">
        <w:rPr>
          <w:rFonts w:ascii="Times New Roman" w:hAnsi="Times New Roman" w:cs="Times New Roman"/>
          <w:sz w:val="28"/>
          <w:szCs w:val="28"/>
        </w:rPr>
        <w:t>аттестации проводили</w:t>
      </w:r>
      <w:r w:rsidRPr="00D70F36">
        <w:rPr>
          <w:rFonts w:ascii="Times New Roman" w:hAnsi="Times New Roman" w:cs="Times New Roman"/>
          <w:sz w:val="28"/>
          <w:szCs w:val="28"/>
        </w:rPr>
        <w:t xml:space="preserve"> дополнительные занятия также в дистанционном формате. Это были консультации по </w:t>
      </w:r>
      <w:r w:rsidR="00D70F36" w:rsidRPr="00D70F36">
        <w:rPr>
          <w:rFonts w:ascii="Times New Roman" w:hAnsi="Times New Roman" w:cs="Times New Roman"/>
          <w:sz w:val="28"/>
          <w:szCs w:val="28"/>
        </w:rPr>
        <w:t>расписанию для</w:t>
      </w:r>
      <w:r w:rsidR="008D40C3" w:rsidRPr="00D70F36">
        <w:rPr>
          <w:rFonts w:ascii="Times New Roman" w:hAnsi="Times New Roman" w:cs="Times New Roman"/>
          <w:sz w:val="28"/>
          <w:szCs w:val="28"/>
        </w:rPr>
        <w:t xml:space="preserve"> всего класса </w:t>
      </w:r>
      <w:r w:rsidR="00D70F36" w:rsidRPr="00D70F36">
        <w:rPr>
          <w:rFonts w:ascii="Times New Roman" w:hAnsi="Times New Roman" w:cs="Times New Roman"/>
          <w:sz w:val="28"/>
          <w:szCs w:val="28"/>
        </w:rPr>
        <w:t>и индивидуальная работа</w:t>
      </w:r>
      <w:r w:rsidR="008D40C3" w:rsidRPr="00D70F36">
        <w:rPr>
          <w:rFonts w:ascii="Times New Roman" w:hAnsi="Times New Roman" w:cs="Times New Roman"/>
          <w:sz w:val="28"/>
          <w:szCs w:val="28"/>
        </w:rPr>
        <w:t xml:space="preserve"> </w:t>
      </w:r>
      <w:r w:rsidR="00D70F36" w:rsidRPr="00D70F36">
        <w:rPr>
          <w:rFonts w:ascii="Times New Roman" w:hAnsi="Times New Roman" w:cs="Times New Roman"/>
          <w:sz w:val="28"/>
          <w:szCs w:val="28"/>
        </w:rPr>
        <w:t>с выпускником</w:t>
      </w:r>
      <w:r w:rsidR="008D40C3" w:rsidRPr="00D70F36">
        <w:rPr>
          <w:rFonts w:ascii="Times New Roman" w:hAnsi="Times New Roman" w:cs="Times New Roman"/>
          <w:sz w:val="28"/>
          <w:szCs w:val="28"/>
        </w:rPr>
        <w:t>.</w:t>
      </w:r>
    </w:p>
    <w:p w:rsidR="00D70F36" w:rsidRPr="00D70F36" w:rsidRDefault="00D70F36" w:rsidP="00D70F3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предлагали теоретический материал и задания, соответствующие уровню </w:t>
      </w:r>
      <w:r w:rsidR="00A96A1B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>математической подготовки.  Это позволило индивидуализировать процесс подготовки</w:t>
      </w:r>
      <w:r w:rsidR="00A96A1B">
        <w:rPr>
          <w:rFonts w:ascii="Times New Roman" w:hAnsi="Times New Roman" w:cs="Times New Roman"/>
          <w:sz w:val="28"/>
          <w:szCs w:val="28"/>
        </w:rPr>
        <w:t xml:space="preserve"> к ЕГЭ, отработать учащими темы, которые вызывали наибольшее затруднение.</w:t>
      </w:r>
      <w:r>
        <w:rPr>
          <w:rFonts w:ascii="Times New Roman" w:hAnsi="Times New Roman" w:cs="Times New Roman"/>
          <w:sz w:val="28"/>
          <w:szCs w:val="28"/>
        </w:rPr>
        <w:t xml:space="preserve">  Использовали сайты </w:t>
      </w:r>
      <w:r w:rsidRPr="00D70F36">
        <w:rPr>
          <w:rFonts w:ascii="Times New Roman" w:hAnsi="Times New Roman" w:cs="Times New Roman"/>
          <w:sz w:val="28"/>
          <w:szCs w:val="28"/>
        </w:rPr>
        <w:t xml:space="preserve">Сдам ГИА и Решу </w:t>
      </w:r>
      <w:r w:rsidR="008A788C" w:rsidRPr="00D70F36">
        <w:rPr>
          <w:rFonts w:ascii="Times New Roman" w:hAnsi="Times New Roman" w:cs="Times New Roman"/>
          <w:sz w:val="28"/>
          <w:szCs w:val="28"/>
        </w:rPr>
        <w:t>ОГЭ</w:t>
      </w:r>
      <w:r w:rsidR="008A788C">
        <w:rPr>
          <w:rFonts w:ascii="Times New Roman" w:hAnsi="Times New Roman" w:cs="Times New Roman"/>
          <w:sz w:val="28"/>
          <w:szCs w:val="28"/>
        </w:rPr>
        <w:t>, различные</w:t>
      </w:r>
      <w:r w:rsidR="004124EC">
        <w:rPr>
          <w:rFonts w:ascii="Times New Roman" w:hAnsi="Times New Roman" w:cs="Times New Roman"/>
          <w:sz w:val="28"/>
          <w:szCs w:val="28"/>
        </w:rPr>
        <w:t xml:space="preserve"> видеоуроки, онлайн </w:t>
      </w:r>
      <w:r w:rsidR="00A96A1B">
        <w:rPr>
          <w:rFonts w:ascii="Times New Roman" w:hAnsi="Times New Roman" w:cs="Times New Roman"/>
          <w:sz w:val="28"/>
          <w:szCs w:val="28"/>
        </w:rPr>
        <w:t xml:space="preserve">тесты. </w:t>
      </w:r>
      <w:r w:rsidR="008A788C">
        <w:rPr>
          <w:rFonts w:ascii="Times New Roman" w:hAnsi="Times New Roman" w:cs="Times New Roman"/>
          <w:sz w:val="28"/>
          <w:szCs w:val="28"/>
        </w:rPr>
        <w:t>Как показали результаты экзаменов дистанционный формат подготовки не помешал основательно подготовиться к итоговой аттестации.</w:t>
      </w:r>
    </w:p>
    <w:p w:rsidR="00C61EE2" w:rsidRPr="009B696F" w:rsidRDefault="002D4567" w:rsidP="009B69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9B696F" w:rsidRPr="009B696F">
        <w:rPr>
          <w:rFonts w:ascii="Times New Roman" w:hAnsi="Times New Roman" w:cs="Times New Roman"/>
          <w:sz w:val="28"/>
          <w:szCs w:val="28"/>
        </w:rPr>
        <w:t>Дистанционное обучение открывает новые возможности, значительно расширяя и информационное пространство, и информационную сферу обучения.</w:t>
      </w:r>
      <w:r w:rsidR="009B696F">
        <w:rPr>
          <w:rFonts w:ascii="Times New Roman" w:hAnsi="Times New Roman" w:cs="Times New Roman"/>
          <w:sz w:val="28"/>
          <w:szCs w:val="28"/>
        </w:rPr>
        <w:t xml:space="preserve"> </w:t>
      </w:r>
      <w:r w:rsidR="009B696F" w:rsidRPr="009B696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61EE2" w:rsidRPr="009B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2566" w:rsidRDefault="00CF2566" w:rsidP="00C65E58">
      <w:pPr>
        <w:spacing w:after="0" w:line="240" w:lineRule="auto"/>
      </w:pPr>
      <w:r>
        <w:separator/>
      </w:r>
    </w:p>
  </w:endnote>
  <w:endnote w:type="continuationSeparator" w:id="0">
    <w:p w:rsidR="00CF2566" w:rsidRDefault="00CF2566" w:rsidP="00C65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2566" w:rsidRDefault="00CF2566" w:rsidP="00C65E58">
      <w:pPr>
        <w:spacing w:after="0" w:line="240" w:lineRule="auto"/>
      </w:pPr>
      <w:r>
        <w:separator/>
      </w:r>
    </w:p>
  </w:footnote>
  <w:footnote w:type="continuationSeparator" w:id="0">
    <w:p w:rsidR="00CF2566" w:rsidRDefault="00CF2566" w:rsidP="00C65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DB23C4"/>
    <w:multiLevelType w:val="hybridMultilevel"/>
    <w:tmpl w:val="D1322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9B9"/>
    <w:rsid w:val="00101779"/>
    <w:rsid w:val="001846FA"/>
    <w:rsid w:val="0028208A"/>
    <w:rsid w:val="002C4F6F"/>
    <w:rsid w:val="002D4567"/>
    <w:rsid w:val="003269B9"/>
    <w:rsid w:val="00371E39"/>
    <w:rsid w:val="004124EC"/>
    <w:rsid w:val="00412740"/>
    <w:rsid w:val="00424C32"/>
    <w:rsid w:val="00506F72"/>
    <w:rsid w:val="005D1D15"/>
    <w:rsid w:val="00642A1E"/>
    <w:rsid w:val="006634E4"/>
    <w:rsid w:val="0078596A"/>
    <w:rsid w:val="007D4FA6"/>
    <w:rsid w:val="00895FC9"/>
    <w:rsid w:val="008A788C"/>
    <w:rsid w:val="008C613E"/>
    <w:rsid w:val="008D40C3"/>
    <w:rsid w:val="009253C3"/>
    <w:rsid w:val="009446D7"/>
    <w:rsid w:val="00957FAE"/>
    <w:rsid w:val="00971031"/>
    <w:rsid w:val="009B696F"/>
    <w:rsid w:val="009D1AAE"/>
    <w:rsid w:val="00A106D0"/>
    <w:rsid w:val="00A96493"/>
    <w:rsid w:val="00A96A1B"/>
    <w:rsid w:val="00AE5F38"/>
    <w:rsid w:val="00B14E18"/>
    <w:rsid w:val="00B175B5"/>
    <w:rsid w:val="00B944E2"/>
    <w:rsid w:val="00BE30F4"/>
    <w:rsid w:val="00C61EE2"/>
    <w:rsid w:val="00C65E58"/>
    <w:rsid w:val="00CF2566"/>
    <w:rsid w:val="00D61360"/>
    <w:rsid w:val="00D70F36"/>
    <w:rsid w:val="00E375BC"/>
    <w:rsid w:val="00ED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DEF84-5E3B-49B5-846E-BA7F83C5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D0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61EE2"/>
  </w:style>
  <w:style w:type="character" w:customStyle="1" w:styleId="c6">
    <w:name w:val="c6"/>
    <w:basedOn w:val="a0"/>
    <w:rsid w:val="00C61EE2"/>
  </w:style>
  <w:style w:type="character" w:styleId="a3">
    <w:name w:val="Hyperlink"/>
    <w:basedOn w:val="a0"/>
    <w:uiPriority w:val="99"/>
    <w:unhideWhenUsed/>
    <w:rsid w:val="00C61EE2"/>
    <w:rPr>
      <w:color w:val="0000FF"/>
      <w:u w:val="single"/>
    </w:rPr>
  </w:style>
  <w:style w:type="paragraph" w:customStyle="1" w:styleId="c2">
    <w:name w:val="c2"/>
    <w:basedOn w:val="a"/>
    <w:rsid w:val="007859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596A"/>
  </w:style>
  <w:style w:type="character" w:customStyle="1" w:styleId="c20">
    <w:name w:val="c20"/>
    <w:basedOn w:val="a0"/>
    <w:rsid w:val="0078596A"/>
  </w:style>
  <w:style w:type="paragraph" w:styleId="a4">
    <w:name w:val="header"/>
    <w:basedOn w:val="a"/>
    <w:link w:val="a5"/>
    <w:uiPriority w:val="99"/>
    <w:unhideWhenUsed/>
    <w:rsid w:val="00C6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5E58"/>
  </w:style>
  <w:style w:type="paragraph" w:styleId="a6">
    <w:name w:val="footer"/>
    <w:basedOn w:val="a"/>
    <w:link w:val="a7"/>
    <w:uiPriority w:val="99"/>
    <w:unhideWhenUsed/>
    <w:rsid w:val="00C65E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5E58"/>
  </w:style>
  <w:style w:type="character" w:customStyle="1" w:styleId="20">
    <w:name w:val="Заголовок 2 Знак"/>
    <w:basedOn w:val="a0"/>
    <w:link w:val="2"/>
    <w:uiPriority w:val="9"/>
    <w:rsid w:val="00ED0E9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Emphasis"/>
    <w:basedOn w:val="a0"/>
    <w:uiPriority w:val="20"/>
    <w:qFormat/>
    <w:rsid w:val="00A964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9304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testedu.ru/test/matematik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onlinetestpad.com/ru/tests/math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aklass.ru/p/matematika/5-klass/desiatichnye-drobi-13880/umnozhenie-desiatichnykh-drobei-11033/re-4941d392-0bbf-4646-8381-78a232a586f7" TargetMode="External"/><Relationship Id="rId14" Type="http://schemas.openxmlformats.org/officeDocument/2006/relationships/hyperlink" Target="https://videouroki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9</cp:revision>
  <dcterms:created xsi:type="dcterms:W3CDTF">2020-08-01T20:25:00Z</dcterms:created>
  <dcterms:modified xsi:type="dcterms:W3CDTF">2020-08-02T12:20:00Z</dcterms:modified>
</cp:coreProperties>
</file>